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5C" w:rsidRPr="008E7EFF" w:rsidRDefault="00A05FEB" w:rsidP="00847B5C">
      <w:pPr>
        <w:pStyle w:val="a8"/>
        <w:jc w:val="center"/>
        <w:rPr>
          <w:b/>
          <w:bCs/>
          <w:szCs w:val="28"/>
        </w:rPr>
      </w:pPr>
      <w:r w:rsidRPr="00C44851">
        <w:object w:dxaOrig="9355"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25pt" o:ole="">
            <v:imagedata r:id="rId5" o:title=""/>
          </v:shape>
          <o:OLEObject Type="Embed" ProgID="Word.Document.12" ShapeID="_x0000_i1025" DrawAspect="Content" ObjectID="_1736755988" r:id="rId6">
            <o:FieldCodes>\s</o:FieldCodes>
          </o:OLEObject>
        </w:object>
      </w:r>
    </w:p>
    <w:p w:rsidR="00847B5C" w:rsidRPr="008E7EFF" w:rsidRDefault="00847B5C" w:rsidP="00847B5C">
      <w:pPr>
        <w:pStyle w:val="a8"/>
        <w:jc w:val="center"/>
        <w:rPr>
          <w:b/>
          <w:bCs/>
          <w:szCs w:val="28"/>
        </w:rPr>
      </w:pPr>
      <w:r w:rsidRPr="008E7EFF">
        <w:rPr>
          <w:b/>
          <w:bCs/>
          <w:szCs w:val="28"/>
        </w:rPr>
        <w:t>У С Т А В</w:t>
      </w:r>
    </w:p>
    <w:p w:rsidR="00847B5C" w:rsidRPr="008E7EFF" w:rsidRDefault="00847B5C" w:rsidP="00847B5C">
      <w:pPr>
        <w:pStyle w:val="a8"/>
        <w:jc w:val="center"/>
        <w:rPr>
          <w:b/>
          <w:bCs/>
          <w:szCs w:val="28"/>
        </w:rPr>
      </w:pPr>
      <w:r w:rsidRPr="008E7EFF">
        <w:rPr>
          <w:b/>
          <w:bCs/>
          <w:szCs w:val="28"/>
        </w:rPr>
        <w:t xml:space="preserve">муниципального образования </w:t>
      </w:r>
      <w:proofErr w:type="spellStart"/>
      <w:r w:rsidRPr="008E7EFF">
        <w:rPr>
          <w:b/>
          <w:bCs/>
          <w:szCs w:val="28"/>
        </w:rPr>
        <w:t>Велижанский</w:t>
      </w:r>
      <w:proofErr w:type="spellEnd"/>
      <w:r w:rsidRPr="008E7EFF">
        <w:rPr>
          <w:b/>
          <w:bCs/>
          <w:szCs w:val="28"/>
        </w:rPr>
        <w:t xml:space="preserve"> сельсовет</w:t>
      </w:r>
    </w:p>
    <w:p w:rsidR="00847B5C" w:rsidRPr="008E7EFF" w:rsidRDefault="00847B5C" w:rsidP="00847B5C">
      <w:pPr>
        <w:pStyle w:val="a8"/>
        <w:jc w:val="center"/>
        <w:rPr>
          <w:b/>
          <w:bCs/>
          <w:szCs w:val="28"/>
        </w:rPr>
      </w:pPr>
      <w:proofErr w:type="spellStart"/>
      <w:r w:rsidRPr="008E7EFF">
        <w:rPr>
          <w:b/>
          <w:bCs/>
          <w:szCs w:val="28"/>
        </w:rPr>
        <w:t>Панкрушихинского</w:t>
      </w:r>
      <w:proofErr w:type="spellEnd"/>
      <w:r w:rsidRPr="008E7EFF">
        <w:rPr>
          <w:b/>
          <w:bCs/>
          <w:szCs w:val="28"/>
        </w:rPr>
        <w:t xml:space="preserve"> района Алтайского края</w:t>
      </w:r>
    </w:p>
    <w:p w:rsidR="00847B5C" w:rsidRPr="008E7EFF" w:rsidRDefault="00847B5C" w:rsidP="00847B5C">
      <w:pPr>
        <w:tabs>
          <w:tab w:val="left" w:pos="1800"/>
        </w:tabs>
        <w:spacing w:after="0" w:line="240" w:lineRule="auto"/>
        <w:ind w:firstLine="709"/>
        <w:jc w:val="both"/>
        <w:rPr>
          <w:rFonts w:ascii="Times New Roman" w:hAnsi="Times New Roman" w:cs="Times New Roman"/>
          <w:sz w:val="28"/>
          <w:szCs w:val="28"/>
        </w:rPr>
      </w:pPr>
    </w:p>
    <w:p w:rsidR="00847B5C" w:rsidRPr="008E7EFF" w:rsidRDefault="00847B5C" w:rsidP="00847B5C">
      <w:pPr>
        <w:tabs>
          <w:tab w:val="left" w:pos="1800"/>
        </w:tabs>
        <w:spacing w:after="0" w:line="240" w:lineRule="auto"/>
        <w:ind w:firstLine="709"/>
        <w:jc w:val="both"/>
        <w:rPr>
          <w:rFonts w:ascii="Times New Roman" w:hAnsi="Times New Roman" w:cs="Times New Roman"/>
          <w:sz w:val="28"/>
          <w:szCs w:val="28"/>
        </w:rPr>
      </w:pPr>
      <w:proofErr w:type="spellStart"/>
      <w:proofErr w:type="gramStart"/>
      <w:r w:rsidRPr="008E7EFF">
        <w:rPr>
          <w:rFonts w:ascii="Times New Roman" w:hAnsi="Times New Roman" w:cs="Times New Roman"/>
          <w:sz w:val="28"/>
          <w:szCs w:val="28"/>
        </w:rPr>
        <w:t>Велижанский</w:t>
      </w:r>
      <w:proofErr w:type="spellEnd"/>
      <w:r w:rsidRPr="008E7EFF">
        <w:rPr>
          <w:rFonts w:ascii="Times New Roman" w:hAnsi="Times New Roman" w:cs="Times New Roman"/>
          <w:sz w:val="28"/>
          <w:szCs w:val="28"/>
        </w:rPr>
        <w:t xml:space="preserve"> сельский Совет депутатов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8E7EFF">
        <w:rPr>
          <w:rFonts w:ascii="Times New Roman" w:hAnsi="Times New Roman" w:cs="Times New Roman"/>
          <w:sz w:val="28"/>
          <w:szCs w:val="28"/>
        </w:rPr>
        <w:t>Велижанский</w:t>
      </w:r>
      <w:proofErr w:type="spellEnd"/>
      <w:r w:rsidRPr="008E7EFF">
        <w:rPr>
          <w:rFonts w:ascii="Times New Roman" w:hAnsi="Times New Roman" w:cs="Times New Roman"/>
          <w:sz w:val="28"/>
          <w:szCs w:val="28"/>
        </w:rPr>
        <w:t xml:space="preserve"> сельсовет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 принимает Устав муниципального образования </w:t>
      </w:r>
      <w:proofErr w:type="spellStart"/>
      <w:r w:rsidRPr="008E7EFF">
        <w:rPr>
          <w:rFonts w:ascii="Times New Roman" w:hAnsi="Times New Roman" w:cs="Times New Roman"/>
          <w:sz w:val="28"/>
          <w:szCs w:val="28"/>
        </w:rPr>
        <w:t>Велижанский</w:t>
      </w:r>
      <w:proofErr w:type="spellEnd"/>
      <w:r w:rsidRPr="008E7EFF">
        <w:rPr>
          <w:rFonts w:ascii="Times New Roman" w:hAnsi="Times New Roman" w:cs="Times New Roman"/>
          <w:sz w:val="28"/>
          <w:szCs w:val="28"/>
        </w:rPr>
        <w:t xml:space="preserve"> сельсовет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8E7EFF">
        <w:rPr>
          <w:rFonts w:ascii="Times New Roman" w:hAnsi="Times New Roman" w:cs="Times New Roman"/>
          <w:sz w:val="28"/>
          <w:szCs w:val="28"/>
        </w:rPr>
        <w:t xml:space="preserve"> и местных традиций.</w:t>
      </w:r>
    </w:p>
    <w:p w:rsidR="00847B5C" w:rsidRPr="008E7EFF" w:rsidRDefault="00847B5C" w:rsidP="00847B5C">
      <w:pPr>
        <w:pStyle w:val="a8"/>
        <w:rPr>
          <w:szCs w:val="28"/>
        </w:rPr>
      </w:pPr>
    </w:p>
    <w:p w:rsidR="00847B5C" w:rsidRPr="008E7EFF" w:rsidRDefault="00847B5C" w:rsidP="00847B5C">
      <w:pPr>
        <w:pStyle w:val="aa"/>
        <w:ind w:firstLine="709"/>
        <w:rPr>
          <w:rFonts w:ascii="Times New Roman" w:hAnsi="Times New Roman"/>
          <w:b/>
          <w:bCs/>
          <w:sz w:val="28"/>
          <w:szCs w:val="28"/>
        </w:rPr>
      </w:pPr>
      <w:r w:rsidRPr="008E7EFF">
        <w:rPr>
          <w:rFonts w:ascii="Times New Roman" w:hAnsi="Times New Roman"/>
          <w:b/>
          <w:bCs/>
          <w:sz w:val="28"/>
          <w:szCs w:val="28"/>
        </w:rPr>
        <w:t>ГЛАВА 1. ОБЩИЕ ПОЛОЖЕНИЯ</w:t>
      </w:r>
    </w:p>
    <w:p w:rsidR="00847B5C" w:rsidRPr="008E7EFF" w:rsidRDefault="00847B5C" w:rsidP="00847B5C">
      <w:pPr>
        <w:pStyle w:val="aa"/>
        <w:ind w:firstLine="709"/>
        <w:jc w:val="both"/>
        <w:rPr>
          <w:rFonts w:ascii="Times New Roman" w:hAnsi="Times New Roman"/>
          <w:sz w:val="28"/>
          <w:szCs w:val="28"/>
        </w:rPr>
      </w:pPr>
    </w:p>
    <w:p w:rsidR="00847B5C" w:rsidRPr="008E7EFF" w:rsidRDefault="00847B5C" w:rsidP="00847B5C">
      <w:pPr>
        <w:pStyle w:val="aa"/>
        <w:ind w:firstLine="709"/>
        <w:jc w:val="both"/>
        <w:rPr>
          <w:rFonts w:ascii="Times New Roman" w:hAnsi="Times New Roman"/>
          <w:b/>
          <w:bCs/>
          <w:sz w:val="28"/>
          <w:szCs w:val="28"/>
        </w:rPr>
      </w:pPr>
      <w:r w:rsidRPr="008E7EFF">
        <w:rPr>
          <w:rFonts w:ascii="Times New Roman" w:hAnsi="Times New Roman"/>
          <w:b/>
          <w:bCs/>
          <w:sz w:val="28"/>
          <w:szCs w:val="28"/>
        </w:rPr>
        <w:t>Статья 1. Правовой статус муниципального образования</w:t>
      </w:r>
    </w:p>
    <w:p w:rsidR="00847B5C" w:rsidRPr="008E7EFF" w:rsidRDefault="00847B5C" w:rsidP="00847B5C">
      <w:pPr>
        <w:pStyle w:val="a8"/>
        <w:rPr>
          <w:szCs w:val="28"/>
        </w:rPr>
      </w:pPr>
      <w:r w:rsidRPr="008E7EFF">
        <w:rPr>
          <w:szCs w:val="28"/>
        </w:rPr>
        <w:t xml:space="preserve">1. Муниципальное образование </w:t>
      </w:r>
      <w:proofErr w:type="spellStart"/>
      <w:r w:rsidRPr="008E7EFF">
        <w:rPr>
          <w:szCs w:val="28"/>
        </w:rPr>
        <w:t>Велижанский</w:t>
      </w:r>
      <w:proofErr w:type="spellEnd"/>
      <w:r w:rsidRPr="008E7EFF">
        <w:rPr>
          <w:szCs w:val="28"/>
        </w:rPr>
        <w:t xml:space="preserve"> сельсовет </w:t>
      </w:r>
      <w:proofErr w:type="spellStart"/>
      <w:r w:rsidRPr="008E7EFF">
        <w:rPr>
          <w:szCs w:val="28"/>
        </w:rPr>
        <w:t>Панкрушихинского</w:t>
      </w:r>
      <w:proofErr w:type="spellEnd"/>
      <w:r w:rsidRPr="008E7EFF">
        <w:rPr>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29декабря 2005 года № 142-ЗС «О статусе и границах муниципальных и административно-территориальных образований </w:t>
      </w:r>
      <w:proofErr w:type="spellStart"/>
      <w:r w:rsidRPr="008E7EFF">
        <w:rPr>
          <w:szCs w:val="28"/>
        </w:rPr>
        <w:t>Панкрушихинского</w:t>
      </w:r>
      <w:proofErr w:type="spellEnd"/>
      <w:r w:rsidRPr="008E7EFF">
        <w:rPr>
          <w:szCs w:val="28"/>
        </w:rPr>
        <w:t xml:space="preserve"> района Алтайского края».</w:t>
      </w:r>
    </w:p>
    <w:p w:rsidR="00847B5C" w:rsidRPr="008E7EFF" w:rsidRDefault="00847B5C" w:rsidP="00847B5C">
      <w:pPr>
        <w:pStyle w:val="a8"/>
        <w:rPr>
          <w:szCs w:val="28"/>
        </w:rPr>
      </w:pPr>
      <w:r w:rsidRPr="008E7EFF">
        <w:rPr>
          <w:szCs w:val="28"/>
        </w:rPr>
        <w:t xml:space="preserve">2. Административным центром поселения является село </w:t>
      </w:r>
      <w:proofErr w:type="spellStart"/>
      <w:r w:rsidRPr="008E7EFF">
        <w:rPr>
          <w:szCs w:val="28"/>
        </w:rPr>
        <w:t>Велижанка</w:t>
      </w:r>
      <w:proofErr w:type="spellEnd"/>
      <w:r w:rsidRPr="008E7EFF">
        <w:rPr>
          <w:szCs w:val="28"/>
        </w:rPr>
        <w:t>.</w:t>
      </w:r>
    </w:p>
    <w:p w:rsidR="00847B5C" w:rsidRPr="008E7EFF" w:rsidRDefault="00847B5C" w:rsidP="00847B5C">
      <w:pPr>
        <w:pStyle w:val="a4"/>
        <w:ind w:firstLine="709"/>
        <w:jc w:val="both"/>
        <w:rPr>
          <w:b w:val="0"/>
          <w:szCs w:val="28"/>
        </w:rPr>
      </w:pPr>
    </w:p>
    <w:p w:rsidR="00847B5C" w:rsidRPr="008E7EFF" w:rsidRDefault="00847B5C" w:rsidP="00847B5C">
      <w:pPr>
        <w:pStyle w:val="a4"/>
        <w:ind w:firstLine="709"/>
        <w:jc w:val="both"/>
        <w:rPr>
          <w:bCs/>
          <w:szCs w:val="28"/>
        </w:rPr>
      </w:pPr>
      <w:r w:rsidRPr="008E7EFF">
        <w:rPr>
          <w:bCs/>
          <w:szCs w:val="28"/>
        </w:rPr>
        <w:t>Статья 2. Граница и состав территории поселения</w:t>
      </w:r>
    </w:p>
    <w:p w:rsidR="00847B5C" w:rsidRPr="008E7EFF" w:rsidRDefault="00847B5C" w:rsidP="00847B5C">
      <w:pPr>
        <w:pStyle w:val="a8"/>
        <w:rPr>
          <w:szCs w:val="28"/>
        </w:rPr>
      </w:pPr>
      <w:r w:rsidRPr="008E7EFF">
        <w:rPr>
          <w:szCs w:val="28"/>
        </w:rPr>
        <w:t xml:space="preserve">1. Граница поселения установлена законом Алтайского края от 29декабря 2005 года № 142-ЗС «О статусе и границах муниципальных и административно-территориальных образований </w:t>
      </w:r>
      <w:proofErr w:type="spellStart"/>
      <w:r w:rsidRPr="008E7EFF">
        <w:rPr>
          <w:szCs w:val="28"/>
        </w:rPr>
        <w:t>Панкрушихинского</w:t>
      </w:r>
      <w:proofErr w:type="spellEnd"/>
      <w:r w:rsidRPr="008E7EFF">
        <w:rPr>
          <w:szCs w:val="28"/>
        </w:rPr>
        <w:t xml:space="preserve"> района Алтайского края».</w:t>
      </w:r>
    </w:p>
    <w:p w:rsidR="00847B5C" w:rsidRPr="008E7EFF" w:rsidRDefault="00847B5C" w:rsidP="00847B5C">
      <w:pPr>
        <w:pStyle w:val="a8"/>
        <w:rPr>
          <w:szCs w:val="28"/>
        </w:rPr>
      </w:pPr>
      <w:r w:rsidRPr="008E7EFF">
        <w:rPr>
          <w:szCs w:val="28"/>
        </w:rPr>
        <w:t xml:space="preserve">2. В границах поселения находятся следующие сельские населённые пункты: село </w:t>
      </w:r>
      <w:proofErr w:type="spellStart"/>
      <w:r w:rsidRPr="008E7EFF">
        <w:rPr>
          <w:szCs w:val="28"/>
        </w:rPr>
        <w:t>Велижанка</w:t>
      </w:r>
      <w:proofErr w:type="spellEnd"/>
      <w:r w:rsidRPr="008E7EFF">
        <w:rPr>
          <w:szCs w:val="28"/>
        </w:rPr>
        <w:t>, посёлок Алексеевский.</w:t>
      </w:r>
    </w:p>
    <w:p w:rsidR="00847B5C" w:rsidRPr="008E7EFF" w:rsidRDefault="00847B5C" w:rsidP="00847B5C">
      <w:pPr>
        <w:pStyle w:val="3"/>
        <w:ind w:firstLine="709"/>
        <w:rPr>
          <w:b w:val="0"/>
          <w:sz w:val="28"/>
          <w:szCs w:val="28"/>
        </w:rPr>
      </w:pPr>
    </w:p>
    <w:p w:rsidR="00847B5C" w:rsidRPr="008E7EFF" w:rsidRDefault="00847B5C" w:rsidP="00847B5C">
      <w:pPr>
        <w:pStyle w:val="4"/>
        <w:ind w:left="0" w:firstLine="709"/>
        <w:jc w:val="left"/>
        <w:rPr>
          <w:bCs/>
          <w:sz w:val="28"/>
          <w:szCs w:val="28"/>
        </w:rPr>
      </w:pPr>
      <w:r w:rsidRPr="008E7EFF">
        <w:rPr>
          <w:bCs/>
          <w:sz w:val="28"/>
          <w:szCs w:val="28"/>
        </w:rPr>
        <w:t>Статья 3. Вопросы местного значения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К вопросам местного значения поселения относятся: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E7EFF">
        <w:rPr>
          <w:rFonts w:ascii="Times New Roman" w:hAnsi="Times New Roman" w:cs="Times New Roman"/>
          <w:sz w:val="28"/>
          <w:szCs w:val="28"/>
        </w:rPr>
        <w:t>контроля за</w:t>
      </w:r>
      <w:proofErr w:type="gramEnd"/>
      <w:r w:rsidRPr="008E7EFF">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установление, изменение и отмена местных налогов и сборов поселения;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поселения;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8) формирование архивных фондов поселения;</w:t>
      </w:r>
    </w:p>
    <w:p w:rsidR="00847B5C" w:rsidRPr="008E7EFF" w:rsidRDefault="00847B5C" w:rsidP="00847B5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9</w:t>
      </w:r>
      <w:r w:rsidRPr="008E7EFF">
        <w:rPr>
          <w:rFonts w:cstheme="minorHAnsi"/>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E7EFF">
        <w:rPr>
          <w:rFonts w:ascii="Times New Roman" w:hAnsi="Times New Roman" w:cs="Times New Roman"/>
          <w:sz w:val="28"/>
          <w:szCs w:val="28"/>
        </w:rPr>
        <w:t>, организация благоустройства территории поселения в соответствии с указанными правилами;</w:t>
      </w:r>
    </w:p>
    <w:p w:rsidR="00847B5C" w:rsidRPr="008E7EFF" w:rsidRDefault="00847B5C" w:rsidP="00847B5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13) организация и осуществление мероприятий по работе с детьми и молодежью в поселении;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14)</w:t>
      </w:r>
      <w:r w:rsidRPr="008E7EFF">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E7EFF">
        <w:rPr>
          <w:rFonts w:ascii="Times New Roman" w:hAnsi="Times New Roman" w:cs="Times New Roman"/>
          <w:iCs/>
          <w:sz w:val="28"/>
          <w:szCs w:val="28"/>
        </w:rPr>
        <w:t>.</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spacing w:after="0" w:line="240" w:lineRule="auto"/>
        <w:ind w:firstLine="709"/>
        <w:jc w:val="both"/>
        <w:rPr>
          <w:rFonts w:ascii="Times New Roman" w:hAnsi="Times New Roman" w:cs="Times New Roman"/>
          <w:b/>
          <w:sz w:val="28"/>
          <w:szCs w:val="28"/>
        </w:rPr>
      </w:pPr>
      <w:r w:rsidRPr="008E7EFF">
        <w:rPr>
          <w:rFonts w:ascii="Times New Roman" w:hAnsi="Times New Roman" w:cs="Times New Roman"/>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proofErr w:type="gramStart"/>
      <w:r w:rsidRPr="008E7EFF">
        <w:rPr>
          <w:rFonts w:ascii="Times New Roman" w:hAnsi="Times New Roman" w:cs="Times New Roman"/>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w:t>
      </w:r>
      <w:r w:rsidRPr="008E7EFF">
        <w:rPr>
          <w:rFonts w:ascii="Times New Roman" w:hAnsi="Times New Roman" w:cs="Times New Roman"/>
          <w:sz w:val="28"/>
          <w:szCs w:val="28"/>
        </w:rPr>
        <w:lastRenderedPageBreak/>
        <w:t>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w:t>
      </w:r>
      <w:proofErr w:type="gramEnd"/>
      <w:r w:rsidRPr="008E7EFF">
        <w:rPr>
          <w:rFonts w:ascii="Times New Roman" w:hAnsi="Times New Roman" w:cs="Times New Roman"/>
          <w:sz w:val="28"/>
          <w:szCs w:val="28"/>
        </w:rPr>
        <w:t xml:space="preserve"> </w:t>
      </w:r>
      <w:proofErr w:type="gramStart"/>
      <w:r w:rsidRPr="008E7EFF">
        <w:rPr>
          <w:rFonts w:ascii="Times New Roman" w:hAnsi="Times New Roman" w:cs="Times New Roman"/>
          <w:sz w:val="28"/>
          <w:szCs w:val="28"/>
        </w:rPr>
        <w:t>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w:t>
      </w:r>
      <w:proofErr w:type="gramEnd"/>
      <w:r w:rsidRPr="008E7EFF">
        <w:rPr>
          <w:rFonts w:ascii="Times New Roman" w:hAnsi="Times New Roman" w:cs="Times New Roman"/>
          <w:sz w:val="28"/>
          <w:szCs w:val="28"/>
        </w:rPr>
        <w:t xml:space="preserve"> дополнительным нормативам отчислений.</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pStyle w:val="ConsNonformat"/>
        <w:ind w:firstLine="709"/>
        <w:jc w:val="both"/>
        <w:rPr>
          <w:rFonts w:ascii="Times New Roman" w:hAnsi="Times New Roman"/>
          <w:b/>
          <w:sz w:val="28"/>
          <w:szCs w:val="28"/>
        </w:rPr>
      </w:pPr>
      <w:r w:rsidRPr="008E7EFF">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8E7EFF">
        <w:rPr>
          <w:rFonts w:ascii="Times New Roman" w:hAnsi="Times New Roman"/>
          <w:b/>
          <w:sz w:val="28"/>
          <w:szCs w:val="28"/>
        </w:rPr>
        <w:t>УЧАСТИЯ НАСЕЛЕНИЯ В ОСУЩЕСТВЛЕНИИ МЕСТНОГО САМОУПРАВЛЕНИЯ</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 xml:space="preserve">Статья 5. </w:t>
      </w:r>
      <w:r w:rsidRPr="008E7EFF">
        <w:rPr>
          <w:rFonts w:ascii="Times New Roman" w:hAnsi="Times New Roman" w:cs="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847B5C" w:rsidRPr="008E7EFF" w:rsidRDefault="00847B5C" w:rsidP="00847B5C">
      <w:pPr>
        <w:spacing w:after="0" w:line="240" w:lineRule="auto"/>
        <w:ind w:firstLine="709"/>
        <w:jc w:val="both"/>
        <w:rPr>
          <w:rFonts w:ascii="Times New Roman" w:hAnsi="Times New Roman" w:cs="Times New Roman"/>
          <w:b/>
          <w:sz w:val="28"/>
          <w:szCs w:val="28"/>
        </w:rPr>
      </w:pPr>
      <w:r w:rsidRPr="008E7EFF">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референдум поселения (далее - местный референдум в соответствующем падеже);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выборы депутатов Совета депутатов (далее - муниципальные выборы в соответствующем падеже);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3) голосование по отзыву депутата и главы </w:t>
      </w:r>
      <w:proofErr w:type="spellStart"/>
      <w:r w:rsidRPr="008E7EFF">
        <w:rPr>
          <w:rFonts w:ascii="Times New Roman" w:hAnsi="Times New Roman" w:cs="Times New Roman"/>
          <w:sz w:val="28"/>
          <w:szCs w:val="28"/>
        </w:rPr>
        <w:t>Велижанского</w:t>
      </w:r>
      <w:proofErr w:type="spellEnd"/>
      <w:r w:rsidRPr="008E7EFF">
        <w:rPr>
          <w:rFonts w:ascii="Times New Roman" w:hAnsi="Times New Roman" w:cs="Times New Roman"/>
          <w:sz w:val="28"/>
          <w:szCs w:val="28"/>
        </w:rPr>
        <w:t xml:space="preserve"> сельсовета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 (далее - депутат, глава сельсовета в </w:t>
      </w:r>
      <w:proofErr w:type="spellStart"/>
      <w:r w:rsidRPr="008E7EFF">
        <w:rPr>
          <w:rFonts w:ascii="Times New Roman" w:hAnsi="Times New Roman" w:cs="Times New Roman"/>
          <w:sz w:val="28"/>
          <w:szCs w:val="28"/>
        </w:rPr>
        <w:t>соответствующемпадеже</w:t>
      </w:r>
      <w:proofErr w:type="spellEnd"/>
      <w:r w:rsidRPr="008E7EFF">
        <w:rPr>
          <w:rFonts w:ascii="Times New Roman" w:hAnsi="Times New Roman" w:cs="Times New Roman"/>
          <w:sz w:val="28"/>
          <w:szCs w:val="28"/>
        </w:rPr>
        <w:t>);</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голосование по вопросам изменения границ поселения, преобразования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сход граждан;</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правотворческая инициатива граждан;</w:t>
      </w:r>
    </w:p>
    <w:p w:rsidR="00847B5C" w:rsidRPr="008E7EFF" w:rsidRDefault="00847B5C" w:rsidP="00847B5C">
      <w:pPr>
        <w:tabs>
          <w:tab w:val="left" w:pos="7371"/>
        </w:tabs>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7) инициативные проекты;</w:t>
      </w:r>
    </w:p>
    <w:p w:rsidR="00847B5C" w:rsidRPr="008E7EFF" w:rsidRDefault="00847B5C" w:rsidP="00847B5C">
      <w:pPr>
        <w:tabs>
          <w:tab w:val="left" w:pos="7371"/>
        </w:tabs>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8) территориальное общественное самоуправление;</w:t>
      </w:r>
    </w:p>
    <w:p w:rsidR="00847B5C" w:rsidRPr="008E7EFF" w:rsidRDefault="00847B5C" w:rsidP="00847B5C">
      <w:pPr>
        <w:tabs>
          <w:tab w:val="left" w:pos="7371"/>
        </w:tabs>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9) староста сельского населенного пункта; </w:t>
      </w:r>
    </w:p>
    <w:p w:rsidR="00847B5C" w:rsidRPr="008E7EFF" w:rsidRDefault="00847B5C" w:rsidP="00847B5C">
      <w:pPr>
        <w:tabs>
          <w:tab w:val="left" w:pos="7371"/>
        </w:tabs>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10) публичные слушания</w:t>
      </w:r>
      <w:r w:rsidRPr="008E7EFF">
        <w:rPr>
          <w:rFonts w:ascii="Times New Roman" w:hAnsi="Times New Roman" w:cs="Times New Roman"/>
          <w:bCs/>
          <w:sz w:val="28"/>
          <w:szCs w:val="28"/>
        </w:rPr>
        <w:t>, общественные обсуждения</w:t>
      </w:r>
      <w:r w:rsidRPr="008E7EFF">
        <w:rPr>
          <w:rFonts w:ascii="Times New Roman" w:hAnsi="Times New Roman" w:cs="Times New Roman"/>
          <w:sz w:val="28"/>
          <w:szCs w:val="28"/>
        </w:rPr>
        <w:t>;</w:t>
      </w:r>
    </w:p>
    <w:p w:rsidR="00847B5C" w:rsidRPr="008E7EFF" w:rsidRDefault="00847B5C" w:rsidP="00847B5C">
      <w:pPr>
        <w:tabs>
          <w:tab w:val="left" w:pos="7371"/>
        </w:tabs>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11) собрание граждан;</w:t>
      </w:r>
    </w:p>
    <w:p w:rsidR="00847B5C" w:rsidRPr="008E7EFF" w:rsidRDefault="00847B5C" w:rsidP="00847B5C">
      <w:pPr>
        <w:tabs>
          <w:tab w:val="left" w:pos="7371"/>
        </w:tabs>
        <w:spacing w:after="0" w:line="240" w:lineRule="auto"/>
        <w:ind w:firstLine="709"/>
        <w:jc w:val="both"/>
        <w:rPr>
          <w:rFonts w:ascii="Times New Roman" w:hAnsi="Times New Roman" w:cs="Times New Roman"/>
          <w:b/>
          <w:sz w:val="28"/>
          <w:szCs w:val="28"/>
        </w:rPr>
      </w:pPr>
      <w:r w:rsidRPr="008E7EFF">
        <w:rPr>
          <w:rFonts w:ascii="Times New Roman" w:hAnsi="Times New Roman" w:cs="Times New Roman"/>
          <w:sz w:val="28"/>
          <w:szCs w:val="28"/>
        </w:rPr>
        <w:t>12) конференция граждан (собрание делегатов);</w:t>
      </w:r>
    </w:p>
    <w:p w:rsidR="00847B5C" w:rsidRPr="008E7EFF" w:rsidRDefault="00847B5C" w:rsidP="00847B5C">
      <w:pPr>
        <w:tabs>
          <w:tab w:val="left" w:pos="7371"/>
        </w:tabs>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13) опрос граждан;</w:t>
      </w:r>
    </w:p>
    <w:p w:rsidR="00847B5C" w:rsidRPr="008E7EFF" w:rsidRDefault="00847B5C" w:rsidP="00847B5C">
      <w:pPr>
        <w:tabs>
          <w:tab w:val="left" w:pos="7371"/>
        </w:tabs>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14) обращения граждан в органы местного самоуправления;</w:t>
      </w:r>
    </w:p>
    <w:p w:rsidR="00847B5C" w:rsidRPr="008E7EFF" w:rsidRDefault="00847B5C" w:rsidP="00847B5C">
      <w:pPr>
        <w:tabs>
          <w:tab w:val="left" w:pos="7371"/>
        </w:tabs>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15) иные формы непосредственного осуществления населением местного самоуправления и участия в его осуществлении, не </w:t>
      </w:r>
      <w:r w:rsidRPr="008E7EFF">
        <w:rPr>
          <w:rFonts w:ascii="Times New Roman" w:hAnsi="Times New Roman" w:cs="Times New Roman"/>
          <w:sz w:val="28"/>
          <w:szCs w:val="28"/>
        </w:rPr>
        <w:lastRenderedPageBreak/>
        <w:t>противоречащие Конституции Российской Федерации, федеральным законам, Уставу (Основному Закону) Алтайского края, законам Алтайского края.</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pStyle w:val="3"/>
        <w:ind w:firstLine="709"/>
        <w:rPr>
          <w:bCs/>
          <w:sz w:val="28"/>
          <w:szCs w:val="28"/>
        </w:rPr>
      </w:pPr>
      <w:r w:rsidRPr="008E7EFF">
        <w:rPr>
          <w:bCs/>
          <w:sz w:val="28"/>
          <w:szCs w:val="28"/>
        </w:rPr>
        <w:t>Статья 6. Местный референдум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Местный референдум проводится на всей территории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Местный референдум проводится в целях решения непосредственно населением вопросов местного значения.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3. Местный референдум назначается Советом депутатов и проводится: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по инициативе Совета депутатов и главы сельсовета, выдвинутой ими совместно.</w:t>
      </w:r>
    </w:p>
    <w:p w:rsidR="00847B5C" w:rsidRPr="008E7EFF" w:rsidRDefault="00847B5C" w:rsidP="00847B5C">
      <w:pPr>
        <w:pStyle w:val="ConsNormal"/>
        <w:widowControl/>
        <w:ind w:firstLine="709"/>
        <w:jc w:val="both"/>
        <w:rPr>
          <w:rFonts w:ascii="Times New Roman" w:hAnsi="Times New Roman"/>
          <w:sz w:val="28"/>
          <w:szCs w:val="28"/>
        </w:rPr>
      </w:pPr>
      <w:r w:rsidRPr="008E7EFF">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00B02944" w:rsidRPr="008E7EFF">
        <w:rPr>
          <w:rFonts w:ascii="Times New Roman" w:hAnsi="Times New Roman"/>
          <w:sz w:val="28"/>
          <w:szCs w:val="28"/>
        </w:rPr>
        <w:t xml:space="preserve"> </w:t>
      </w:r>
      <w:r w:rsidRPr="008E7EFF">
        <w:rPr>
          <w:rFonts w:ascii="Times New Roman" w:hAnsi="Times New Roman"/>
          <w:sz w:val="28"/>
          <w:szCs w:val="28"/>
        </w:rPr>
        <w:t>законом Алтайского края.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6. Органы местного самоуправления обеспечивают исполнение принятого на </w:t>
      </w:r>
      <w:r w:rsidRPr="008E7EFF">
        <w:rPr>
          <w:rFonts w:ascii="Times New Roman" w:hAnsi="Times New Roman" w:cs="Times New Roman"/>
          <w:snapToGrid w:val="0"/>
          <w:sz w:val="28"/>
          <w:szCs w:val="28"/>
        </w:rPr>
        <w:t>местном</w:t>
      </w:r>
      <w:r w:rsidRPr="008E7EFF">
        <w:rPr>
          <w:rFonts w:ascii="Times New Roman" w:hAnsi="Times New Roman" w:cs="Times New Roman"/>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847B5C" w:rsidRPr="008E7EFF" w:rsidRDefault="00847B5C" w:rsidP="00847B5C">
      <w:pPr>
        <w:spacing w:after="0" w:line="240" w:lineRule="auto"/>
        <w:ind w:firstLine="709"/>
        <w:jc w:val="both"/>
        <w:rPr>
          <w:rFonts w:ascii="Times New Roman" w:hAnsi="Times New Roman" w:cs="Times New Roman"/>
          <w:sz w:val="28"/>
          <w:szCs w:val="28"/>
        </w:rPr>
      </w:pPr>
      <w:proofErr w:type="gramStart"/>
      <w:r w:rsidRPr="008E7EFF">
        <w:rPr>
          <w:rFonts w:ascii="Times New Roman" w:hAnsi="Times New Roman" w:cs="Times New Roman"/>
          <w:sz w:val="28"/>
          <w:szCs w:val="28"/>
        </w:rPr>
        <w:t xml:space="preserve">Если для реализации решения, принятого на </w:t>
      </w:r>
      <w:r w:rsidRPr="008E7EFF">
        <w:rPr>
          <w:rFonts w:ascii="Times New Roman" w:hAnsi="Times New Roman" w:cs="Times New Roman"/>
          <w:snapToGrid w:val="0"/>
          <w:sz w:val="28"/>
          <w:szCs w:val="28"/>
        </w:rPr>
        <w:t>местном</w:t>
      </w:r>
      <w:r w:rsidRPr="008E7EFF">
        <w:rPr>
          <w:rFonts w:ascii="Times New Roman" w:hAnsi="Times New Roman" w:cs="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E7EFF">
        <w:rPr>
          <w:rFonts w:ascii="Times New Roman" w:hAnsi="Times New Roman" w:cs="Times New Roman"/>
          <w:sz w:val="28"/>
          <w:szCs w:val="28"/>
        </w:rPr>
        <w:t xml:space="preserve"> Указанный срок не может превышать трёх месяца.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7. </w:t>
      </w:r>
      <w:r w:rsidRPr="008E7EFF">
        <w:rPr>
          <w:rFonts w:ascii="Times New Roman" w:hAnsi="Times New Roman" w:cs="Times New Roman"/>
          <w:bCs/>
          <w:sz w:val="28"/>
          <w:szCs w:val="28"/>
        </w:rPr>
        <w:t xml:space="preserve">Итоги голосования и принятое на местном референдуме решение </w:t>
      </w:r>
      <w:r w:rsidRPr="008E7EFF">
        <w:rPr>
          <w:rFonts w:ascii="Times New Roman" w:hAnsi="Times New Roman" w:cs="Times New Roman"/>
          <w:sz w:val="28"/>
          <w:szCs w:val="28"/>
        </w:rPr>
        <w:t xml:space="preserve">подлежат официальному обнародованию на информационном стенде администрации </w:t>
      </w:r>
      <w:proofErr w:type="spellStart"/>
      <w:r w:rsidRPr="008E7EFF">
        <w:rPr>
          <w:rFonts w:ascii="Times New Roman" w:hAnsi="Times New Roman" w:cs="Times New Roman"/>
          <w:sz w:val="28"/>
          <w:szCs w:val="28"/>
        </w:rPr>
        <w:t>Велижанского</w:t>
      </w:r>
      <w:proofErr w:type="spellEnd"/>
      <w:r w:rsidRPr="008E7EFF">
        <w:rPr>
          <w:rFonts w:ascii="Times New Roman" w:hAnsi="Times New Roman" w:cs="Times New Roman"/>
          <w:sz w:val="28"/>
          <w:szCs w:val="28"/>
        </w:rPr>
        <w:t xml:space="preserve"> сельсовета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 а также на информационном стенде в поселке Алексеевски</w:t>
      </w:r>
      <w:proofErr w:type="gramStart"/>
      <w:r w:rsidRPr="008E7EFF">
        <w:rPr>
          <w:rFonts w:ascii="Times New Roman" w:hAnsi="Times New Roman" w:cs="Times New Roman"/>
          <w:sz w:val="28"/>
          <w:szCs w:val="28"/>
        </w:rPr>
        <w:t>й(</w:t>
      </w:r>
      <w:proofErr w:type="gramEnd"/>
      <w:r w:rsidRPr="008E7EFF">
        <w:rPr>
          <w:rFonts w:ascii="Times New Roman" w:hAnsi="Times New Roman" w:cs="Times New Roman"/>
          <w:sz w:val="28"/>
          <w:szCs w:val="28"/>
        </w:rPr>
        <w:t xml:space="preserve">далее - на информационном стенде администрации сельсовета в соответствующем падеже). </w:t>
      </w:r>
    </w:p>
    <w:p w:rsidR="00847B5C" w:rsidRPr="008E7EFF" w:rsidRDefault="00847B5C" w:rsidP="00847B5C">
      <w:pPr>
        <w:shd w:val="clear" w:color="auto" w:fill="FFFFFF"/>
        <w:spacing w:after="0" w:line="240" w:lineRule="auto"/>
        <w:ind w:firstLine="709"/>
        <w:jc w:val="both"/>
        <w:rPr>
          <w:rFonts w:ascii="Times New Roman" w:hAnsi="Times New Roman" w:cs="Times New Roman"/>
          <w:spacing w:val="-1"/>
          <w:sz w:val="28"/>
          <w:szCs w:val="28"/>
        </w:rPr>
      </w:pPr>
      <w:r w:rsidRPr="008E7EFF">
        <w:rPr>
          <w:rFonts w:ascii="Times New Roman" w:hAnsi="Times New Roman" w:cs="Times New Roman"/>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8E7EFF">
        <w:rPr>
          <w:rFonts w:ascii="Times New Roman" w:hAnsi="Times New Roman" w:cs="Times New Roman"/>
          <w:spacing w:val="9"/>
          <w:sz w:val="28"/>
          <w:szCs w:val="28"/>
        </w:rPr>
        <w:lastRenderedPageBreak/>
        <w:t xml:space="preserve">федеральным законом и принимаемым в соответствии с ним законом </w:t>
      </w:r>
      <w:r w:rsidRPr="008E7EFF">
        <w:rPr>
          <w:rFonts w:ascii="Times New Roman" w:hAnsi="Times New Roman" w:cs="Times New Roman"/>
          <w:spacing w:val="-1"/>
          <w:sz w:val="28"/>
          <w:szCs w:val="28"/>
        </w:rPr>
        <w:t>Алтайского края.</w:t>
      </w:r>
    </w:p>
    <w:p w:rsidR="00847B5C" w:rsidRPr="008E7EFF" w:rsidRDefault="00847B5C" w:rsidP="00847B5C">
      <w:pPr>
        <w:pStyle w:val="3"/>
        <w:ind w:firstLine="709"/>
        <w:rPr>
          <w:bCs/>
          <w:sz w:val="28"/>
          <w:szCs w:val="28"/>
        </w:rPr>
      </w:pPr>
    </w:p>
    <w:p w:rsidR="00847B5C" w:rsidRPr="008E7EFF" w:rsidRDefault="00847B5C" w:rsidP="00847B5C">
      <w:pPr>
        <w:pStyle w:val="3"/>
        <w:ind w:firstLine="709"/>
        <w:rPr>
          <w:bCs/>
          <w:sz w:val="28"/>
          <w:szCs w:val="28"/>
        </w:rPr>
      </w:pPr>
      <w:r w:rsidRPr="008E7EFF">
        <w:rPr>
          <w:bCs/>
          <w:sz w:val="28"/>
          <w:szCs w:val="28"/>
        </w:rPr>
        <w:t>Статья 7. Муниципальные выборы</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Выборы депутатов проводятся по многомандатным избирательным округам на основе мажоритарной системы относительного большинства.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Решение о назначении выборов депутатов </w:t>
      </w:r>
      <w:r w:rsidRPr="008E7EFF">
        <w:rPr>
          <w:rFonts w:ascii="Times New Roman" w:hAnsi="Times New Roman" w:cs="Times New Roman"/>
          <w:spacing w:val="3"/>
          <w:sz w:val="28"/>
          <w:szCs w:val="28"/>
        </w:rPr>
        <w:t xml:space="preserve">должно быть принято не ранее чем за 90 дней и не </w:t>
      </w:r>
      <w:proofErr w:type="gramStart"/>
      <w:r w:rsidRPr="008E7EFF">
        <w:rPr>
          <w:rFonts w:ascii="Times New Roman" w:hAnsi="Times New Roman" w:cs="Times New Roman"/>
          <w:spacing w:val="3"/>
          <w:sz w:val="28"/>
          <w:szCs w:val="28"/>
        </w:rPr>
        <w:t>позднее</w:t>
      </w:r>
      <w:proofErr w:type="gramEnd"/>
      <w:r w:rsidRPr="008E7EFF">
        <w:rPr>
          <w:rFonts w:ascii="Times New Roman" w:hAnsi="Times New Roman" w:cs="Times New Roman"/>
          <w:spacing w:val="3"/>
          <w:sz w:val="28"/>
          <w:szCs w:val="28"/>
        </w:rPr>
        <w:t xml:space="preserve"> чем за </w:t>
      </w:r>
      <w:r w:rsidRPr="008E7EFF">
        <w:rPr>
          <w:rFonts w:ascii="Times New Roman" w:hAnsi="Times New Roman" w:cs="Times New Roman"/>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8E7EFF">
        <w:rPr>
          <w:rFonts w:ascii="Times New Roman" w:hAnsi="Times New Roman" w:cs="Times New Roman"/>
          <w:spacing w:val="11"/>
          <w:sz w:val="28"/>
          <w:szCs w:val="28"/>
        </w:rPr>
        <w:t>полномочий депутатов, влекущего за собой неправомочность Совета депутатов</w:t>
      </w:r>
      <w:r w:rsidRPr="008E7EFF">
        <w:rPr>
          <w:rFonts w:ascii="Times New Roman" w:hAnsi="Times New Roman" w:cs="Times New Roman"/>
          <w:spacing w:val="6"/>
          <w:sz w:val="28"/>
          <w:szCs w:val="28"/>
        </w:rPr>
        <w:t xml:space="preserve">, соответствующие досрочные выборы проводятся в сроки, </w:t>
      </w:r>
      <w:r w:rsidRPr="008E7EFF">
        <w:rPr>
          <w:rFonts w:ascii="Times New Roman" w:hAnsi="Times New Roman" w:cs="Times New Roman"/>
          <w:sz w:val="28"/>
          <w:szCs w:val="28"/>
        </w:rPr>
        <w:t>установленные федеральным законом.</w:t>
      </w:r>
    </w:p>
    <w:p w:rsidR="00847B5C" w:rsidRPr="008E7EFF" w:rsidRDefault="00847B5C" w:rsidP="00847B5C">
      <w:pPr>
        <w:pStyle w:val="a8"/>
        <w:rPr>
          <w:szCs w:val="28"/>
        </w:rPr>
      </w:pPr>
      <w:r w:rsidRPr="008E7EFF">
        <w:rPr>
          <w:szCs w:val="28"/>
        </w:rPr>
        <w:t>3. Итоги муниципальных выборов подлежат официальному обнародованию на информационном стенде администрации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00B02944" w:rsidRPr="008E7EFF">
        <w:rPr>
          <w:rFonts w:ascii="Times New Roman" w:hAnsi="Times New Roman" w:cs="Times New Roman"/>
          <w:sz w:val="28"/>
          <w:szCs w:val="28"/>
        </w:rPr>
        <w:t xml:space="preserve"> </w:t>
      </w:r>
      <w:r w:rsidRPr="008E7EFF">
        <w:rPr>
          <w:rFonts w:ascii="Times New Roman" w:hAnsi="Times New Roman" w:cs="Times New Roman"/>
          <w:sz w:val="28"/>
          <w:szCs w:val="28"/>
        </w:rPr>
        <w:t>муниципальных выборов устанавливаются федеральным законом и принимаемым в соответствии с ним законом Алтайского края.</w:t>
      </w:r>
    </w:p>
    <w:p w:rsidR="00847B5C" w:rsidRPr="008E7EFF" w:rsidRDefault="00847B5C" w:rsidP="00847B5C">
      <w:pPr>
        <w:pStyle w:val="7"/>
        <w:spacing w:line="240" w:lineRule="auto"/>
        <w:ind w:firstLine="709"/>
        <w:jc w:val="both"/>
        <w:rPr>
          <w:bCs/>
          <w:sz w:val="28"/>
          <w:szCs w:val="28"/>
        </w:rPr>
      </w:pPr>
      <w:r w:rsidRPr="008E7EFF">
        <w:rPr>
          <w:bCs/>
          <w:sz w:val="28"/>
          <w:szCs w:val="28"/>
        </w:rPr>
        <w:t>Статья 8. Голосование по отзыву депутата и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Глава сельсовета, </w:t>
      </w:r>
      <w:proofErr w:type="gramStart"/>
      <w:r w:rsidRPr="008E7EFF">
        <w:rPr>
          <w:rFonts w:ascii="Times New Roman" w:hAnsi="Times New Roman" w:cs="Times New Roman"/>
          <w:sz w:val="28"/>
          <w:szCs w:val="28"/>
        </w:rPr>
        <w:t>избираемый</w:t>
      </w:r>
      <w:proofErr w:type="gramEnd"/>
      <w:r w:rsidRPr="008E7EFF">
        <w:rPr>
          <w:rFonts w:ascii="Times New Roman" w:hAnsi="Times New Roman" w:cs="Times New Roman"/>
          <w:sz w:val="28"/>
          <w:szCs w:val="28"/>
        </w:rPr>
        <w:t xml:space="preserve"> из числа депутатов, отзывается в качестве депутата.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Указанные обстоятельства должны быть подтверждены в судебном порядке.</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w:t>
      </w:r>
      <w:r w:rsidRPr="008E7EFF">
        <w:rPr>
          <w:rFonts w:ascii="Times New Roman" w:hAnsi="Times New Roman" w:cs="Times New Roman"/>
          <w:sz w:val="28"/>
          <w:szCs w:val="28"/>
        </w:rPr>
        <w:lastRenderedPageBreak/>
        <w:t>регистрации его избрания соответствующей избирательной комиссией,</w:t>
      </w:r>
      <w:r w:rsidR="00E64756" w:rsidRPr="008E7EFF">
        <w:rPr>
          <w:rFonts w:ascii="Times New Roman" w:hAnsi="Times New Roman" w:cs="Times New Roman"/>
          <w:sz w:val="28"/>
          <w:szCs w:val="28"/>
        </w:rPr>
        <w:t xml:space="preserve"> </w:t>
      </w:r>
      <w:r w:rsidR="00E64756" w:rsidRPr="008E7EFF">
        <w:rPr>
          <w:rFonts w:asciiTheme="majorHAnsi" w:hAnsiTheme="majorHAnsi"/>
          <w:sz w:val="28"/>
          <w:szCs w:val="28"/>
        </w:rPr>
        <w:t xml:space="preserve">организующей выборы в органы местного </w:t>
      </w:r>
      <w:proofErr w:type="gramStart"/>
      <w:r w:rsidR="00E64756" w:rsidRPr="008E7EFF">
        <w:rPr>
          <w:rFonts w:asciiTheme="majorHAnsi" w:hAnsiTheme="majorHAnsi"/>
          <w:sz w:val="28"/>
          <w:szCs w:val="28"/>
        </w:rPr>
        <w:t>самоуправления</w:t>
      </w:r>
      <w:proofErr w:type="gramEnd"/>
      <w:r w:rsidRPr="008E7EFF">
        <w:rPr>
          <w:rFonts w:ascii="Times New Roman" w:hAnsi="Times New Roman" w:cs="Times New Roman"/>
          <w:sz w:val="28"/>
          <w:szCs w:val="28"/>
        </w:rPr>
        <w:t xml:space="preserve"> а главой сельсовета со дня его вступления в должность.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w:t>
      </w:r>
      <w:r w:rsidR="00E64756" w:rsidRPr="008E7EFF">
        <w:rPr>
          <w:rFonts w:ascii="Times New Roman" w:hAnsi="Times New Roman" w:cs="Times New Roman"/>
          <w:sz w:val="28"/>
          <w:szCs w:val="28"/>
        </w:rPr>
        <w:t xml:space="preserve"> </w:t>
      </w:r>
      <w:r w:rsidR="00E64756" w:rsidRPr="008E7EFF">
        <w:rPr>
          <w:rFonts w:asciiTheme="majorHAnsi" w:hAnsiTheme="majorHAnsi"/>
          <w:sz w:val="28"/>
          <w:szCs w:val="28"/>
        </w:rPr>
        <w:t>организующей выборы в органы местного самоуправления</w:t>
      </w:r>
      <w:r w:rsidRPr="008E7EFF">
        <w:rPr>
          <w:rFonts w:ascii="Times New Roman" w:hAnsi="Times New Roman" w:cs="Times New Roman"/>
          <w:sz w:val="28"/>
          <w:szCs w:val="28"/>
        </w:rPr>
        <w:t xml:space="preserve"> избранного депутата, вступления в должность главы сельсовета и позднее, чем за 12 месяцев до окончания установленного срока их полномочий.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w:t>
      </w:r>
      <w:r w:rsidR="00E64756" w:rsidRPr="008E7EFF">
        <w:rPr>
          <w:rFonts w:ascii="Times New Roman" w:hAnsi="Times New Roman" w:cs="Times New Roman"/>
          <w:sz w:val="28"/>
          <w:szCs w:val="28"/>
        </w:rPr>
        <w:t>,</w:t>
      </w:r>
      <w:r w:rsidR="00E64756" w:rsidRPr="008E7EFF">
        <w:rPr>
          <w:sz w:val="28"/>
          <w:szCs w:val="28"/>
        </w:rPr>
        <w:t xml:space="preserve"> </w:t>
      </w:r>
      <w:r w:rsidR="00E64756" w:rsidRPr="008E7EFF">
        <w:rPr>
          <w:rFonts w:asciiTheme="majorHAnsi" w:hAnsiTheme="majorHAnsi"/>
          <w:sz w:val="28"/>
          <w:szCs w:val="28"/>
        </w:rPr>
        <w:t>организующей выборы в органы местного самоуправления</w:t>
      </w:r>
      <w:r w:rsidR="00E64756" w:rsidRPr="008E7EFF">
        <w:rPr>
          <w:rFonts w:asciiTheme="majorHAnsi" w:hAnsiTheme="majorHAnsi" w:cs="Times New Roman"/>
          <w:sz w:val="28"/>
          <w:szCs w:val="28"/>
        </w:rPr>
        <w:t xml:space="preserve">, </w:t>
      </w:r>
      <w:r w:rsidRPr="008E7EFF">
        <w:rPr>
          <w:rFonts w:ascii="Times New Roman" w:hAnsi="Times New Roman" w:cs="Times New Roman"/>
          <w:sz w:val="28"/>
          <w:szCs w:val="28"/>
        </w:rPr>
        <w:t xml:space="preserve">которая со дня его получения действует в качестве комиссии отзыва.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Избирательная комиссия</w:t>
      </w:r>
      <w:r w:rsidR="00E64756" w:rsidRPr="008E7EFF">
        <w:rPr>
          <w:rFonts w:ascii="Times New Roman" w:hAnsi="Times New Roman" w:cs="Times New Roman"/>
          <w:sz w:val="28"/>
          <w:szCs w:val="28"/>
        </w:rPr>
        <w:t xml:space="preserve">, </w:t>
      </w:r>
      <w:r w:rsidR="00E64756" w:rsidRPr="008E7EFF">
        <w:rPr>
          <w:rFonts w:asciiTheme="majorHAnsi" w:hAnsiTheme="majorHAnsi"/>
          <w:sz w:val="28"/>
          <w:szCs w:val="28"/>
        </w:rPr>
        <w:t>организующей выборы в органы местного самоуправления</w:t>
      </w:r>
      <w:r w:rsidR="00E64756" w:rsidRPr="008E7EFF">
        <w:rPr>
          <w:rFonts w:ascii="Times New Roman" w:hAnsi="Times New Roman" w:cs="Times New Roman"/>
          <w:sz w:val="28"/>
          <w:szCs w:val="28"/>
        </w:rPr>
        <w:t xml:space="preserve"> </w:t>
      </w:r>
      <w:r w:rsidRPr="008E7EFF">
        <w:rPr>
          <w:rFonts w:ascii="Times New Roman" w:hAnsi="Times New Roman" w:cs="Times New Roman"/>
          <w:sz w:val="28"/>
          <w:szCs w:val="28"/>
        </w:rPr>
        <w:t xml:space="preserve">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w:t>
      </w:r>
      <w:r w:rsidR="000D3B23" w:rsidRPr="008E7EFF">
        <w:rPr>
          <w:rFonts w:asciiTheme="majorHAnsi" w:hAnsiTheme="majorHAnsi"/>
          <w:sz w:val="28"/>
          <w:szCs w:val="28"/>
        </w:rPr>
        <w:t xml:space="preserve">организующей выборы в органы местного самоуправления </w:t>
      </w:r>
      <w:r w:rsidRPr="008E7EFF">
        <w:rPr>
          <w:rFonts w:asciiTheme="majorHAnsi" w:hAnsiTheme="majorHAnsi" w:cs="Times New Roman"/>
          <w:sz w:val="28"/>
          <w:szCs w:val="28"/>
        </w:rPr>
        <w:t>по</w:t>
      </w:r>
      <w:r w:rsidRPr="008E7EFF">
        <w:rPr>
          <w:rFonts w:ascii="Times New Roman" w:hAnsi="Times New Roman" w:cs="Times New Roman"/>
          <w:sz w:val="28"/>
          <w:szCs w:val="28"/>
        </w:rPr>
        <w:t xml:space="preserve"> вопросу инициирования его отзыва.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Депутат, глава сельсовета вправе участвовать в заседании избирательной комиссии,</w:t>
      </w:r>
      <w:r w:rsidR="000D3B23" w:rsidRPr="008E7EFF">
        <w:rPr>
          <w:rFonts w:ascii="Times New Roman" w:hAnsi="Times New Roman" w:cs="Times New Roman"/>
          <w:sz w:val="28"/>
          <w:szCs w:val="28"/>
        </w:rPr>
        <w:t xml:space="preserve"> </w:t>
      </w:r>
      <w:r w:rsidR="000D3B23" w:rsidRPr="008E7EFF">
        <w:rPr>
          <w:rFonts w:asciiTheme="majorHAnsi" w:hAnsiTheme="majorHAnsi"/>
          <w:sz w:val="28"/>
          <w:szCs w:val="28"/>
        </w:rPr>
        <w:t>организующей выборы в органы местного самоуправления,</w:t>
      </w:r>
      <w:r w:rsidRPr="008E7EFF">
        <w:rPr>
          <w:rFonts w:ascii="Times New Roman" w:hAnsi="Times New Roman" w:cs="Times New Roman"/>
          <w:sz w:val="28"/>
          <w:szCs w:val="28"/>
        </w:rPr>
        <w:t xml:space="preserve"> давать объяснения по поводу оснований его отзыва.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7. </w:t>
      </w:r>
      <w:proofErr w:type="gramStart"/>
      <w:r w:rsidRPr="008E7EFF">
        <w:rPr>
          <w:rFonts w:ascii="Times New Roman" w:hAnsi="Times New Roman" w:cs="Times New Roman"/>
          <w:sz w:val="28"/>
          <w:szCs w:val="28"/>
        </w:rPr>
        <w:t>Избирательная комиссия</w:t>
      </w:r>
      <w:r w:rsidR="000D3B23" w:rsidRPr="008E7EFF">
        <w:rPr>
          <w:rFonts w:ascii="Times New Roman" w:hAnsi="Times New Roman" w:cs="Times New Roman"/>
          <w:sz w:val="28"/>
          <w:szCs w:val="28"/>
        </w:rPr>
        <w:t xml:space="preserve">, </w:t>
      </w:r>
      <w:r w:rsidR="000D3B23" w:rsidRPr="008E7EFF">
        <w:rPr>
          <w:rFonts w:asciiTheme="majorHAnsi" w:hAnsiTheme="majorHAnsi"/>
          <w:sz w:val="28"/>
          <w:szCs w:val="28"/>
        </w:rPr>
        <w:t>организующей выборы в органы местного самоуправления</w:t>
      </w:r>
      <w:r w:rsidRPr="008E7EFF">
        <w:rPr>
          <w:rFonts w:asciiTheme="majorHAnsi" w:hAnsiTheme="majorHAnsi" w:cs="Times New Roman"/>
          <w:sz w:val="28"/>
          <w:szCs w:val="28"/>
        </w:rPr>
        <w:t xml:space="preserve"> в течение пятнадцати дней со дня поступления</w:t>
      </w:r>
      <w:r w:rsidRPr="008E7EFF">
        <w:rPr>
          <w:rFonts w:ascii="Times New Roman" w:hAnsi="Times New Roman" w:cs="Times New Roman"/>
          <w:sz w:val="28"/>
          <w:szCs w:val="28"/>
        </w:rPr>
        <w:t xml:space="preserve">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w:t>
      </w:r>
      <w:r w:rsidRPr="008E7EFF">
        <w:rPr>
          <w:rFonts w:ascii="Times New Roman" w:hAnsi="Times New Roman" w:cs="Times New Roman"/>
          <w:sz w:val="28"/>
          <w:szCs w:val="28"/>
        </w:rPr>
        <w:lastRenderedPageBreak/>
        <w:t xml:space="preserve">регистрации инициативной группы, в противном случае - об отказе в регистрации инициативной группы. </w:t>
      </w:r>
      <w:proofErr w:type="gramEnd"/>
    </w:p>
    <w:p w:rsidR="00847B5C" w:rsidRPr="008E7EFF" w:rsidRDefault="00847B5C" w:rsidP="00847B5C">
      <w:pPr>
        <w:pStyle w:val="a8"/>
        <w:rPr>
          <w:szCs w:val="28"/>
        </w:rPr>
      </w:pPr>
      <w:r w:rsidRPr="008E7EFF">
        <w:rPr>
          <w:szCs w:val="28"/>
        </w:rPr>
        <w:t>В случае регистрации инициативной группы избирательная комиссия</w:t>
      </w:r>
      <w:r w:rsidR="000D3B23" w:rsidRPr="008E7EFF">
        <w:rPr>
          <w:szCs w:val="28"/>
        </w:rPr>
        <w:t xml:space="preserve">, </w:t>
      </w:r>
      <w:r w:rsidR="000D3B23" w:rsidRPr="008E7EFF">
        <w:rPr>
          <w:rFonts w:asciiTheme="majorHAnsi" w:hAnsiTheme="majorHAnsi"/>
          <w:szCs w:val="28"/>
        </w:rPr>
        <w:t>организующей выборы в органы местного самоуправления</w:t>
      </w:r>
      <w:r w:rsidRPr="008E7EFF">
        <w:rPr>
          <w:szCs w:val="28"/>
        </w:rPr>
        <w:t xml:space="preserve">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Избирательная комиссия</w:t>
      </w:r>
      <w:r w:rsidR="000D3B23" w:rsidRPr="008E7EFF">
        <w:rPr>
          <w:rFonts w:ascii="Times New Roman" w:hAnsi="Times New Roman" w:cs="Times New Roman"/>
          <w:sz w:val="28"/>
          <w:szCs w:val="28"/>
        </w:rPr>
        <w:t xml:space="preserve">, </w:t>
      </w:r>
      <w:r w:rsidR="000D3B23" w:rsidRPr="008E7EFF">
        <w:rPr>
          <w:rFonts w:asciiTheme="majorHAnsi" w:hAnsiTheme="majorHAnsi"/>
          <w:sz w:val="28"/>
          <w:szCs w:val="28"/>
        </w:rPr>
        <w:t>организующей выборы в органы местного самоуправления</w:t>
      </w:r>
      <w:r w:rsidR="000D3B23" w:rsidRPr="008E7EFF">
        <w:rPr>
          <w:rFonts w:ascii="Times New Roman" w:hAnsi="Times New Roman" w:cs="Times New Roman"/>
          <w:sz w:val="28"/>
          <w:szCs w:val="28"/>
        </w:rPr>
        <w:t xml:space="preserve"> </w:t>
      </w:r>
      <w:r w:rsidRPr="008E7EFF">
        <w:rPr>
          <w:rFonts w:ascii="Times New Roman" w:hAnsi="Times New Roman" w:cs="Times New Roman"/>
          <w:sz w:val="28"/>
          <w:szCs w:val="28"/>
        </w:rPr>
        <w:t xml:space="preserve">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8E7EFF">
        <w:rPr>
          <w:rFonts w:ascii="Times New Roman" w:hAnsi="Times New Roman" w:cs="Times New Roman"/>
          <w:sz w:val="28"/>
          <w:szCs w:val="28"/>
        </w:rPr>
        <w:t>а о её</w:t>
      </w:r>
      <w:proofErr w:type="gramEnd"/>
      <w:r w:rsidRPr="008E7EFF">
        <w:rPr>
          <w:rFonts w:ascii="Times New Roman" w:hAnsi="Times New Roman" w:cs="Times New Roman"/>
          <w:sz w:val="28"/>
          <w:szCs w:val="28"/>
        </w:rPr>
        <w:t xml:space="preserve"> регистрации и приложенных к нему документов.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847B5C" w:rsidRPr="008E7EFF" w:rsidRDefault="00847B5C" w:rsidP="00847B5C">
      <w:pPr>
        <w:pStyle w:val="a8"/>
        <w:rPr>
          <w:szCs w:val="28"/>
        </w:rPr>
      </w:pPr>
      <w:r w:rsidRPr="008E7EFF">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847B5C" w:rsidRPr="008E7EFF" w:rsidRDefault="00847B5C" w:rsidP="00847B5C">
      <w:pPr>
        <w:pStyle w:val="a6"/>
        <w:tabs>
          <w:tab w:val="clear" w:pos="567"/>
        </w:tabs>
        <w:ind w:firstLine="709"/>
        <w:rPr>
          <w:sz w:val="28"/>
          <w:szCs w:val="28"/>
        </w:rPr>
      </w:pPr>
      <w:r w:rsidRPr="008E7EFF">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847B5C" w:rsidRPr="008E7EFF" w:rsidRDefault="00847B5C" w:rsidP="00847B5C">
      <w:pPr>
        <w:pStyle w:val="ConsNormal"/>
        <w:ind w:firstLine="709"/>
        <w:jc w:val="both"/>
        <w:rPr>
          <w:rFonts w:ascii="Times New Roman" w:hAnsi="Times New Roman"/>
          <w:sz w:val="28"/>
          <w:szCs w:val="28"/>
        </w:rPr>
      </w:pPr>
    </w:p>
    <w:p w:rsidR="00847B5C" w:rsidRPr="008E7EFF" w:rsidRDefault="00847B5C" w:rsidP="00847B5C">
      <w:pPr>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Статья 9. Голосование по вопросам изменения границ поселения, преобразования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47B5C" w:rsidRPr="008E7EFF" w:rsidRDefault="00847B5C" w:rsidP="00847B5C">
      <w:pPr>
        <w:pStyle w:val="ConsNormal"/>
        <w:widowControl/>
        <w:ind w:firstLine="709"/>
        <w:jc w:val="both"/>
        <w:rPr>
          <w:rFonts w:ascii="Times New Roman" w:hAnsi="Times New Roman"/>
          <w:sz w:val="28"/>
          <w:szCs w:val="28"/>
        </w:rPr>
      </w:pPr>
      <w:r w:rsidRPr="008E7EFF">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8E7EFF">
        <w:rPr>
          <w:rFonts w:ascii="Times New Roman" w:hAnsi="Times New Roman" w:cs="Times New Roman"/>
          <w:b/>
          <w:sz w:val="28"/>
          <w:szCs w:val="28"/>
        </w:rPr>
        <w:t>Статья 10. Сход граждан</w:t>
      </w: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E7EFF">
        <w:rPr>
          <w:rFonts w:ascii="Times New Roman" w:hAnsi="Times New Roman" w:cs="Times New Roman"/>
          <w:sz w:val="28"/>
          <w:szCs w:val="28"/>
        </w:rPr>
        <w:t>1. Сход граждан может проводиться в случаях, предусмотренных Федеральным законом от 6 октября 2003 года № 131-ФЗ.</w:t>
      </w: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E7EFF">
        <w:rPr>
          <w:rFonts w:ascii="Times New Roman" w:hAnsi="Times New Roman" w:cs="Times New Roman"/>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8E7EFF">
        <w:rPr>
          <w:sz w:val="28"/>
          <w:szCs w:val="28"/>
        </w:rPr>
        <w:t xml:space="preserve"> </w:t>
      </w:r>
      <w:r w:rsidRPr="008E7EFF">
        <w:rPr>
          <w:rFonts w:ascii="Times New Roman" w:hAnsi="Times New Roman" w:cs="Times New Roman"/>
          <w:sz w:val="28"/>
          <w:szCs w:val="28"/>
        </w:rPr>
        <w:t>или поселения. В случае</w:t>
      </w:r>
      <w:proofErr w:type="gramStart"/>
      <w:r w:rsidRPr="008E7EFF">
        <w:rPr>
          <w:rFonts w:ascii="Times New Roman" w:hAnsi="Times New Roman" w:cs="Times New Roman"/>
          <w:sz w:val="28"/>
          <w:szCs w:val="28"/>
        </w:rPr>
        <w:t>,</w:t>
      </w:r>
      <w:proofErr w:type="gramEnd"/>
      <w:r w:rsidRPr="008E7EFF">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pStyle w:val="3"/>
        <w:ind w:firstLine="709"/>
        <w:rPr>
          <w:bCs/>
          <w:sz w:val="28"/>
          <w:szCs w:val="28"/>
        </w:rPr>
      </w:pPr>
      <w:r w:rsidRPr="008E7EFF">
        <w:rPr>
          <w:bCs/>
          <w:sz w:val="28"/>
          <w:szCs w:val="28"/>
        </w:rPr>
        <w:t>Статья 11. Правотворческая инициатива граждан</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847B5C" w:rsidRPr="008E7EFF" w:rsidRDefault="00847B5C" w:rsidP="00847B5C">
      <w:pPr>
        <w:pStyle w:val="a4"/>
        <w:ind w:firstLine="709"/>
        <w:jc w:val="both"/>
        <w:rPr>
          <w:bCs/>
          <w:szCs w:val="28"/>
        </w:rPr>
      </w:pP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b/>
          <w:sz w:val="28"/>
          <w:szCs w:val="28"/>
        </w:rPr>
      </w:pPr>
      <w:r w:rsidRPr="008E7EFF">
        <w:rPr>
          <w:rFonts w:ascii="Times New Roman" w:hAnsi="Times New Roman" w:cs="Times New Roman"/>
          <w:b/>
          <w:sz w:val="28"/>
          <w:szCs w:val="28"/>
        </w:rPr>
        <w:t>Статья 12. Инициативные проекты</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E7EFF">
        <w:rPr>
          <w:rFonts w:ascii="Times New Roman" w:hAnsi="Times New Roman" w:cs="Times New Roman"/>
          <w:sz w:val="28"/>
          <w:szCs w:val="28"/>
        </w:rPr>
        <w:t>решения</w:t>
      </w:r>
      <w:proofErr w:type="gramEnd"/>
      <w:r w:rsidRPr="008E7EFF">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sidRPr="008E7EFF">
        <w:rPr>
          <w:rFonts w:ascii="Times New Roman" w:hAnsi="Times New Roman" w:cs="Times New Roman"/>
          <w:sz w:val="28"/>
          <w:szCs w:val="28"/>
        </w:rPr>
        <w:t>Велижанского</w:t>
      </w:r>
      <w:proofErr w:type="spellEnd"/>
      <w:r w:rsidRPr="008E7EFF">
        <w:rPr>
          <w:rFonts w:ascii="Times New Roman" w:hAnsi="Times New Roman" w:cs="Times New Roman"/>
          <w:sz w:val="28"/>
          <w:szCs w:val="28"/>
        </w:rPr>
        <w:t xml:space="preserve"> сельсовета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 (далее - администрация сельсовета в соответствующем падеже) может быть внесен инициативный проект. </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8E7EFF">
        <w:rPr>
          <w:rFonts w:ascii="Times New Roman" w:hAnsi="Times New Roman" w:cs="Times New Roman"/>
          <w:spacing w:val="-6"/>
          <w:sz w:val="28"/>
          <w:szCs w:val="28"/>
        </w:rPr>
        <w:t xml:space="preserve">от </w:t>
      </w:r>
      <w:r w:rsidRPr="008E7EFF">
        <w:rPr>
          <w:rFonts w:ascii="Times New Roman" w:hAnsi="Times New Roman" w:cs="Times New Roman"/>
          <w:sz w:val="28"/>
          <w:szCs w:val="28"/>
        </w:rPr>
        <w:t xml:space="preserve">6 октября 2003 года № 131-ФЗ. </w:t>
      </w:r>
    </w:p>
    <w:p w:rsidR="00847B5C" w:rsidRPr="008E7EFF" w:rsidRDefault="00847B5C" w:rsidP="00847B5C">
      <w:pPr>
        <w:pStyle w:val="a4"/>
        <w:ind w:firstLine="709"/>
        <w:jc w:val="both"/>
        <w:rPr>
          <w:bCs/>
          <w:szCs w:val="28"/>
        </w:rPr>
      </w:pPr>
    </w:p>
    <w:p w:rsidR="00847B5C" w:rsidRPr="008E7EFF" w:rsidRDefault="00847B5C" w:rsidP="00847B5C">
      <w:pPr>
        <w:pStyle w:val="a4"/>
        <w:ind w:firstLine="709"/>
        <w:jc w:val="both"/>
        <w:rPr>
          <w:bCs/>
          <w:szCs w:val="28"/>
        </w:rPr>
      </w:pPr>
      <w:r w:rsidRPr="008E7EFF">
        <w:rPr>
          <w:bCs/>
          <w:szCs w:val="28"/>
        </w:rPr>
        <w:t>Статья 13. Территориальное общественное самоуправление</w:t>
      </w:r>
    </w:p>
    <w:p w:rsidR="00847B5C" w:rsidRPr="008E7EFF" w:rsidRDefault="00847B5C" w:rsidP="00847B5C">
      <w:pPr>
        <w:pStyle w:val="a8"/>
        <w:rPr>
          <w:szCs w:val="28"/>
        </w:rPr>
      </w:pPr>
      <w:r w:rsidRPr="008E7EFF">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7B5C" w:rsidRPr="008E7EFF" w:rsidRDefault="00847B5C" w:rsidP="00847B5C">
      <w:pPr>
        <w:pStyle w:val="a8"/>
        <w:rPr>
          <w:szCs w:val="28"/>
        </w:rPr>
      </w:pPr>
      <w:r w:rsidRPr="008E7EFF">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847B5C" w:rsidRPr="008E7EFF" w:rsidRDefault="00847B5C" w:rsidP="00847B5C">
      <w:pPr>
        <w:pStyle w:val="a8"/>
        <w:rPr>
          <w:szCs w:val="28"/>
        </w:rPr>
      </w:pPr>
      <w:r w:rsidRPr="008E7EFF">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847B5C" w:rsidRPr="008E7EFF" w:rsidRDefault="00847B5C" w:rsidP="00847B5C">
      <w:pPr>
        <w:pStyle w:val="a8"/>
        <w:rPr>
          <w:szCs w:val="28"/>
        </w:rPr>
      </w:pPr>
      <w:r w:rsidRPr="008E7EFF">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7B5C" w:rsidRPr="008E7EFF" w:rsidRDefault="00847B5C" w:rsidP="00847B5C">
      <w:pPr>
        <w:pStyle w:val="a8"/>
        <w:rPr>
          <w:b/>
          <w:szCs w:val="28"/>
        </w:rPr>
      </w:pPr>
      <w:r w:rsidRPr="008E7EFF">
        <w:rPr>
          <w:szCs w:val="28"/>
        </w:rPr>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847B5C" w:rsidRPr="008E7EFF" w:rsidRDefault="00847B5C" w:rsidP="00847B5C">
      <w:pPr>
        <w:pStyle w:val="a8"/>
        <w:rPr>
          <w:szCs w:val="28"/>
        </w:rPr>
      </w:pPr>
      <w:r w:rsidRPr="008E7EFF">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7B5C" w:rsidRPr="008E7EFF" w:rsidRDefault="00847B5C" w:rsidP="00847B5C">
      <w:pPr>
        <w:pStyle w:val="a8"/>
        <w:rPr>
          <w:szCs w:val="28"/>
        </w:rPr>
      </w:pPr>
      <w:r w:rsidRPr="008E7EFF">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847B5C" w:rsidRPr="008E7EFF" w:rsidRDefault="00847B5C" w:rsidP="00847B5C">
      <w:pPr>
        <w:pStyle w:val="a8"/>
        <w:rPr>
          <w:szCs w:val="28"/>
        </w:rPr>
      </w:pPr>
      <w:r w:rsidRPr="008E7EFF">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7B5C" w:rsidRPr="008E7EFF" w:rsidRDefault="00847B5C" w:rsidP="00847B5C">
      <w:pPr>
        <w:pStyle w:val="a8"/>
        <w:rPr>
          <w:szCs w:val="28"/>
        </w:rPr>
      </w:pPr>
      <w:r w:rsidRPr="008E7EFF">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847B5C" w:rsidRPr="008E7EFF" w:rsidRDefault="00847B5C" w:rsidP="00847B5C">
      <w:pPr>
        <w:pStyle w:val="a8"/>
        <w:rPr>
          <w:szCs w:val="28"/>
        </w:rPr>
      </w:pPr>
      <w:r w:rsidRPr="008E7EFF">
        <w:rPr>
          <w:szCs w:val="28"/>
        </w:rPr>
        <w:t>1) установление структуры органов территориального общественного самоуправления;</w:t>
      </w:r>
    </w:p>
    <w:p w:rsidR="00847B5C" w:rsidRPr="008E7EFF" w:rsidRDefault="00847B5C" w:rsidP="00847B5C">
      <w:pPr>
        <w:pStyle w:val="a8"/>
        <w:rPr>
          <w:szCs w:val="28"/>
        </w:rPr>
      </w:pPr>
      <w:r w:rsidRPr="008E7EFF">
        <w:rPr>
          <w:szCs w:val="28"/>
        </w:rPr>
        <w:t>2) принятие устава территориального общественного самоуправления, внесение в него изменений и дополнений;</w:t>
      </w:r>
    </w:p>
    <w:p w:rsidR="00847B5C" w:rsidRPr="008E7EFF" w:rsidRDefault="00847B5C" w:rsidP="00847B5C">
      <w:pPr>
        <w:pStyle w:val="a8"/>
        <w:rPr>
          <w:szCs w:val="28"/>
        </w:rPr>
      </w:pPr>
      <w:r w:rsidRPr="008E7EFF">
        <w:rPr>
          <w:szCs w:val="28"/>
        </w:rPr>
        <w:lastRenderedPageBreak/>
        <w:t>3) избрание органов территориального общественного самоуправления;</w:t>
      </w:r>
    </w:p>
    <w:p w:rsidR="00847B5C" w:rsidRPr="008E7EFF" w:rsidRDefault="00847B5C" w:rsidP="00847B5C">
      <w:pPr>
        <w:pStyle w:val="a8"/>
        <w:rPr>
          <w:szCs w:val="28"/>
        </w:rPr>
      </w:pPr>
      <w:r w:rsidRPr="008E7EFF">
        <w:rPr>
          <w:szCs w:val="28"/>
        </w:rPr>
        <w:t>4) определение основных направлений деятельности территориального общественного самоуправления;</w:t>
      </w:r>
    </w:p>
    <w:p w:rsidR="00847B5C" w:rsidRPr="008E7EFF" w:rsidRDefault="00847B5C" w:rsidP="00847B5C">
      <w:pPr>
        <w:pStyle w:val="a8"/>
        <w:rPr>
          <w:szCs w:val="28"/>
        </w:rPr>
      </w:pPr>
      <w:r w:rsidRPr="008E7EFF">
        <w:rPr>
          <w:szCs w:val="28"/>
        </w:rPr>
        <w:t>5) утверждение сметы доходов и расходов территориального общественного самоуправления и отчёт</w:t>
      </w:r>
      <w:proofErr w:type="gramStart"/>
      <w:r w:rsidRPr="008E7EFF">
        <w:rPr>
          <w:szCs w:val="28"/>
        </w:rPr>
        <w:t>а о её</w:t>
      </w:r>
      <w:proofErr w:type="gramEnd"/>
      <w:r w:rsidRPr="008E7EFF">
        <w:rPr>
          <w:szCs w:val="28"/>
        </w:rPr>
        <w:t xml:space="preserve"> исполнении;</w:t>
      </w:r>
    </w:p>
    <w:p w:rsidR="00847B5C" w:rsidRPr="008E7EFF" w:rsidRDefault="00847B5C" w:rsidP="00847B5C">
      <w:pPr>
        <w:pStyle w:val="a8"/>
        <w:rPr>
          <w:szCs w:val="28"/>
        </w:rPr>
      </w:pPr>
      <w:r w:rsidRPr="008E7EFF">
        <w:rPr>
          <w:szCs w:val="28"/>
        </w:rPr>
        <w:t>6) рассмотрение и утверждение отчётов о деятельности органов территориального общественного самоуправления;</w:t>
      </w:r>
    </w:p>
    <w:p w:rsidR="00847B5C" w:rsidRPr="008E7EFF" w:rsidRDefault="00847B5C" w:rsidP="00847B5C">
      <w:pPr>
        <w:tabs>
          <w:tab w:val="left" w:pos="7371"/>
        </w:tabs>
        <w:spacing w:after="0" w:line="240" w:lineRule="auto"/>
        <w:ind w:firstLine="709"/>
        <w:jc w:val="both"/>
        <w:rPr>
          <w:rFonts w:ascii="Times New Roman" w:hAnsi="Times New Roman" w:cs="Times New Roman"/>
          <w:bCs/>
          <w:sz w:val="28"/>
          <w:szCs w:val="28"/>
        </w:rPr>
      </w:pPr>
      <w:r w:rsidRPr="008E7EFF">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847B5C" w:rsidRPr="008E7EFF" w:rsidRDefault="00847B5C" w:rsidP="00847B5C">
      <w:pPr>
        <w:pStyle w:val="a8"/>
        <w:rPr>
          <w:szCs w:val="28"/>
        </w:rPr>
      </w:pPr>
      <w:r w:rsidRPr="008E7EFF">
        <w:rPr>
          <w:szCs w:val="28"/>
        </w:rPr>
        <w:t>7. Органы территориального общественного самоуправления:</w:t>
      </w:r>
    </w:p>
    <w:p w:rsidR="00847B5C" w:rsidRPr="008E7EFF" w:rsidRDefault="00847B5C" w:rsidP="00847B5C">
      <w:pPr>
        <w:pStyle w:val="a8"/>
        <w:rPr>
          <w:szCs w:val="28"/>
        </w:rPr>
      </w:pPr>
      <w:r w:rsidRPr="008E7EFF">
        <w:rPr>
          <w:szCs w:val="28"/>
        </w:rPr>
        <w:t>1) представляют интересы населения, проживающего на соответствующей территории;</w:t>
      </w:r>
    </w:p>
    <w:p w:rsidR="00847B5C" w:rsidRPr="008E7EFF" w:rsidRDefault="00847B5C" w:rsidP="00847B5C">
      <w:pPr>
        <w:pStyle w:val="a8"/>
        <w:rPr>
          <w:szCs w:val="28"/>
        </w:rPr>
      </w:pPr>
      <w:r w:rsidRPr="008E7EFF">
        <w:rPr>
          <w:szCs w:val="28"/>
        </w:rPr>
        <w:t>2) обеспечивают исполнение решений, принятых на собраниях и конференциях граждан;</w:t>
      </w:r>
    </w:p>
    <w:p w:rsidR="00847B5C" w:rsidRPr="008E7EFF" w:rsidRDefault="00847B5C" w:rsidP="00847B5C">
      <w:pPr>
        <w:pStyle w:val="a8"/>
        <w:rPr>
          <w:szCs w:val="28"/>
        </w:rPr>
      </w:pPr>
      <w:r w:rsidRPr="008E7EFF">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47B5C" w:rsidRPr="008E7EFF" w:rsidRDefault="00847B5C" w:rsidP="00847B5C">
      <w:pPr>
        <w:pStyle w:val="a8"/>
        <w:rPr>
          <w:szCs w:val="28"/>
        </w:rPr>
      </w:pPr>
      <w:r w:rsidRPr="008E7EFF">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847B5C" w:rsidRPr="008E7EFF" w:rsidRDefault="00847B5C" w:rsidP="00847B5C">
      <w:pPr>
        <w:pStyle w:val="a8"/>
        <w:rPr>
          <w:szCs w:val="28"/>
        </w:rPr>
      </w:pPr>
      <w:r w:rsidRPr="008E7EFF">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E7EFF">
        <w:rPr>
          <w:rFonts w:ascii="Times New Roman" w:hAnsi="Times New Roman" w:cs="Times New Roman"/>
          <w:b/>
          <w:bCs/>
          <w:sz w:val="28"/>
          <w:szCs w:val="28"/>
        </w:rPr>
        <w:t>Статья 14. Староста сельского населенного пункта</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3. Срок полномочий старосты составляет 5лет. </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4. Порядок назначения старосты и досрочного прекращения его полномочий, полномочия, права и обязанности, гарантии деятельности и </w:t>
      </w:r>
      <w:r w:rsidRPr="008E7EFF">
        <w:rPr>
          <w:rFonts w:ascii="Times New Roman" w:hAnsi="Times New Roman" w:cs="Times New Roman"/>
          <w:sz w:val="28"/>
          <w:szCs w:val="28"/>
        </w:rPr>
        <w:lastRenderedPageBreak/>
        <w:t>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847B5C" w:rsidRPr="008E7EFF" w:rsidRDefault="00847B5C" w:rsidP="00847B5C">
      <w:pPr>
        <w:pStyle w:val="3"/>
        <w:ind w:firstLine="709"/>
        <w:rPr>
          <w:bCs/>
          <w:sz w:val="28"/>
          <w:szCs w:val="28"/>
        </w:rPr>
      </w:pPr>
    </w:p>
    <w:p w:rsidR="00847B5C" w:rsidRPr="008E7EFF" w:rsidRDefault="00847B5C" w:rsidP="00847B5C">
      <w:pPr>
        <w:pStyle w:val="3"/>
        <w:ind w:firstLine="709"/>
        <w:rPr>
          <w:bCs/>
          <w:sz w:val="28"/>
          <w:szCs w:val="28"/>
        </w:rPr>
      </w:pPr>
      <w:r w:rsidRPr="008E7EFF">
        <w:rPr>
          <w:bCs/>
          <w:sz w:val="28"/>
          <w:szCs w:val="28"/>
        </w:rPr>
        <w:t>Статья 15. Публичные слушания, общественные обсуждения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Публичные слушания проводятся по инициативе населения, Совета депутатов или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pStyle w:val="5"/>
        <w:rPr>
          <w:rFonts w:ascii="Times New Roman" w:hAnsi="Times New Roman" w:cs="Times New Roman"/>
          <w:sz w:val="28"/>
          <w:szCs w:val="28"/>
        </w:rPr>
      </w:pPr>
      <w:r w:rsidRPr="008E7EFF">
        <w:rPr>
          <w:rFonts w:ascii="Times New Roman" w:hAnsi="Times New Roman" w:cs="Times New Roman"/>
          <w:sz w:val="28"/>
          <w:szCs w:val="28"/>
        </w:rPr>
        <w:t>Статья 16. Собрание граждан</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8E7EFF">
        <w:rPr>
          <w:rFonts w:ascii="Times New Roman" w:hAnsi="Times New Roman" w:cs="Times New Roman"/>
          <w:bCs/>
          <w:sz w:val="28"/>
          <w:szCs w:val="28"/>
        </w:rPr>
        <w:t xml:space="preserve">обсуждения вопросов внесения инициативных проектов и их рассмотрения, </w:t>
      </w:r>
      <w:r w:rsidRPr="008E7EFF">
        <w:rPr>
          <w:rFonts w:ascii="Times New Roman" w:hAnsi="Times New Roman" w:cs="Times New Roman"/>
          <w:sz w:val="28"/>
          <w:szCs w:val="28"/>
        </w:rPr>
        <w:t xml:space="preserve">осуществления территориального общественного самоуправления </w:t>
      </w:r>
      <w:proofErr w:type="gramStart"/>
      <w:r w:rsidRPr="008E7EFF">
        <w:rPr>
          <w:rFonts w:ascii="Times New Roman" w:hAnsi="Times New Roman" w:cs="Times New Roman"/>
          <w:sz w:val="28"/>
          <w:szCs w:val="28"/>
        </w:rPr>
        <w:t>на части территории</w:t>
      </w:r>
      <w:proofErr w:type="gramEnd"/>
      <w:r w:rsidRPr="008E7EFF">
        <w:rPr>
          <w:rFonts w:ascii="Times New Roman" w:hAnsi="Times New Roman" w:cs="Times New Roman"/>
          <w:sz w:val="28"/>
          <w:szCs w:val="28"/>
        </w:rPr>
        <w:t xml:space="preserve"> поселения могут проводиться собрания граждан.</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847B5C" w:rsidRPr="008E7EFF" w:rsidRDefault="00847B5C" w:rsidP="00847B5C">
      <w:pPr>
        <w:pStyle w:val="a8"/>
        <w:rPr>
          <w:szCs w:val="28"/>
        </w:rPr>
      </w:pPr>
      <w:r w:rsidRPr="008E7EFF">
        <w:rPr>
          <w:szCs w:val="28"/>
        </w:rPr>
        <w:t xml:space="preserve">4. </w:t>
      </w:r>
      <w:proofErr w:type="gramStart"/>
      <w:r w:rsidRPr="008E7EFF">
        <w:rPr>
          <w:szCs w:val="28"/>
        </w:rPr>
        <w:t xml:space="preserve">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w:t>
      </w:r>
      <w:r w:rsidRPr="008E7EFF">
        <w:rPr>
          <w:szCs w:val="28"/>
        </w:rPr>
        <w:lastRenderedPageBreak/>
        <w:t>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9. Итоги собрания граждан подлежат официальному обнародованию на информационном стенде администрации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pStyle w:val="3"/>
        <w:ind w:firstLine="709"/>
        <w:rPr>
          <w:bCs/>
          <w:sz w:val="28"/>
          <w:szCs w:val="28"/>
        </w:rPr>
      </w:pPr>
      <w:r w:rsidRPr="008E7EFF">
        <w:rPr>
          <w:bCs/>
          <w:sz w:val="28"/>
          <w:szCs w:val="28"/>
        </w:rPr>
        <w:t>Статья 17. Конференция граждан (собрание делегатов)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8E7EFF">
        <w:rPr>
          <w:rFonts w:ascii="Times New Roman" w:hAnsi="Times New Roman" w:cs="Times New Roman"/>
          <w:sz w:val="28"/>
          <w:szCs w:val="28"/>
        </w:rPr>
        <w:t>на части территории</w:t>
      </w:r>
      <w:proofErr w:type="gramEnd"/>
      <w:r w:rsidRPr="008E7EFF">
        <w:rPr>
          <w:rFonts w:ascii="Times New Roman" w:hAnsi="Times New Roman" w:cs="Times New Roman"/>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Конференция граждан (собрание делегатов) проводится по инициативе Совета депутатов,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4. Итоги конференции граждан (собрания делегатов) подлежат официальному обнародованию на информационном стенде администрации сельсовета.</w:t>
      </w:r>
    </w:p>
    <w:p w:rsidR="00847B5C" w:rsidRPr="008E7EFF" w:rsidRDefault="00847B5C" w:rsidP="00847B5C">
      <w:pPr>
        <w:pStyle w:val="3"/>
        <w:ind w:firstLine="709"/>
        <w:rPr>
          <w:bCs/>
          <w:sz w:val="28"/>
          <w:szCs w:val="28"/>
        </w:rPr>
      </w:pPr>
    </w:p>
    <w:p w:rsidR="00847B5C" w:rsidRPr="008E7EFF" w:rsidRDefault="00847B5C" w:rsidP="00847B5C">
      <w:pPr>
        <w:pStyle w:val="3"/>
        <w:ind w:firstLine="709"/>
        <w:rPr>
          <w:bCs/>
          <w:sz w:val="28"/>
          <w:szCs w:val="28"/>
        </w:rPr>
      </w:pPr>
      <w:r w:rsidRPr="008E7EFF">
        <w:rPr>
          <w:bCs/>
          <w:sz w:val="28"/>
          <w:szCs w:val="28"/>
        </w:rPr>
        <w:t>Статья 18. Опрос граждан</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Результаты опроса носят рекомендательный характер.</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Опрос граждан проводится по инициативе: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Совета депутатов или главы сельсовета - по вопросам местного значения;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847B5C" w:rsidRPr="008E7EFF" w:rsidRDefault="00847B5C" w:rsidP="00847B5C">
      <w:pPr>
        <w:pStyle w:val="6"/>
        <w:ind w:left="0" w:firstLine="709"/>
        <w:rPr>
          <w:rFonts w:ascii="Times New Roman" w:hAnsi="Times New Roman" w:cs="Times New Roman"/>
          <w:sz w:val="28"/>
          <w:szCs w:val="28"/>
        </w:rPr>
      </w:pPr>
    </w:p>
    <w:p w:rsidR="00847B5C" w:rsidRPr="008E7EFF" w:rsidRDefault="00847B5C" w:rsidP="00847B5C">
      <w:pPr>
        <w:pStyle w:val="6"/>
        <w:ind w:left="0" w:firstLine="709"/>
        <w:rPr>
          <w:rFonts w:ascii="Times New Roman" w:hAnsi="Times New Roman" w:cs="Times New Roman"/>
          <w:sz w:val="28"/>
          <w:szCs w:val="28"/>
        </w:rPr>
      </w:pPr>
      <w:r w:rsidRPr="008E7EFF">
        <w:rPr>
          <w:rFonts w:ascii="Times New Roman" w:hAnsi="Times New Roman" w:cs="Times New Roman"/>
          <w:sz w:val="28"/>
          <w:szCs w:val="28"/>
        </w:rPr>
        <w:t>Статья 19. Обращения граждан в органы местного самоуправления</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47B5C" w:rsidRPr="008E7EFF" w:rsidRDefault="00847B5C" w:rsidP="00847B5C">
      <w:pPr>
        <w:spacing w:after="0" w:line="240" w:lineRule="auto"/>
        <w:ind w:firstLine="709"/>
        <w:jc w:val="both"/>
        <w:rPr>
          <w:rFonts w:asciiTheme="majorHAnsi" w:hAnsiTheme="majorHAnsi" w:cs="Times New Roman"/>
          <w:sz w:val="28"/>
          <w:szCs w:val="28"/>
        </w:rPr>
      </w:pPr>
      <w:r w:rsidRPr="008E7EFF">
        <w:rPr>
          <w:rFonts w:ascii="Times New Roman" w:hAnsi="Times New Roman" w:cs="Times New Roman"/>
          <w:sz w:val="28"/>
          <w:szCs w:val="28"/>
        </w:rPr>
        <w:t xml:space="preserve">2. Обращения граждан подлежат рассмотрению в порядке и сроки, установленные </w:t>
      </w:r>
      <w:hyperlink r:id="rId7" w:tgtFrame="Logical" w:history="1">
        <w:r w:rsidRPr="008E7EFF">
          <w:rPr>
            <w:rStyle w:val="a3"/>
            <w:rFonts w:asciiTheme="majorHAnsi" w:hAnsiTheme="majorHAnsi"/>
            <w:color w:val="auto"/>
            <w:sz w:val="28"/>
            <w:szCs w:val="28"/>
          </w:rPr>
          <w:t>Федеральным законом от 2 мая 2006 года № 59-ФЗ «О порядке рассмотрения обращений граждан Российской Федерации»</w:t>
        </w:r>
      </w:hyperlink>
      <w:r w:rsidRPr="008E7EFF">
        <w:rPr>
          <w:rFonts w:asciiTheme="majorHAnsi" w:hAnsiTheme="majorHAnsi" w:cs="Times New Roman"/>
          <w:sz w:val="28"/>
          <w:szCs w:val="28"/>
        </w:rPr>
        <w:t>.</w:t>
      </w:r>
    </w:p>
    <w:p w:rsidR="00847B5C" w:rsidRPr="008E7EFF" w:rsidRDefault="00847B5C" w:rsidP="00847B5C">
      <w:pPr>
        <w:pStyle w:val="a8"/>
        <w:rPr>
          <w:szCs w:val="28"/>
        </w:rPr>
      </w:pPr>
      <w:r w:rsidRPr="008E7EFF">
        <w:rPr>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7B5C" w:rsidRPr="008E7EFF" w:rsidRDefault="00847B5C" w:rsidP="00847B5C">
      <w:pPr>
        <w:pStyle w:val="a8"/>
        <w:rPr>
          <w:b/>
          <w:szCs w:val="28"/>
        </w:rPr>
      </w:pPr>
    </w:p>
    <w:p w:rsidR="00847B5C" w:rsidRPr="008E7EFF" w:rsidRDefault="00847B5C" w:rsidP="00847B5C">
      <w:pPr>
        <w:pStyle w:val="4"/>
        <w:ind w:left="0" w:firstLine="709"/>
        <w:jc w:val="left"/>
        <w:rPr>
          <w:sz w:val="28"/>
          <w:szCs w:val="28"/>
        </w:rPr>
      </w:pPr>
      <w:r w:rsidRPr="008E7EFF">
        <w:rPr>
          <w:sz w:val="28"/>
          <w:szCs w:val="28"/>
        </w:rPr>
        <w:t>ГЛАВА 3. ОРГАНЫ МЕСТНОГО САМОУПРАВЛЕНИЯ</w:t>
      </w:r>
    </w:p>
    <w:p w:rsidR="00847B5C" w:rsidRPr="008E7EFF" w:rsidRDefault="00847B5C" w:rsidP="00847B5C">
      <w:pPr>
        <w:spacing w:after="0" w:line="240" w:lineRule="auto"/>
        <w:ind w:firstLine="709"/>
        <w:jc w:val="both"/>
        <w:rPr>
          <w:rFonts w:ascii="Times New Roman" w:hAnsi="Times New Roman" w:cs="Times New Roman"/>
          <w:b/>
          <w:sz w:val="28"/>
          <w:szCs w:val="28"/>
        </w:rPr>
      </w:pPr>
    </w:p>
    <w:p w:rsidR="00847B5C" w:rsidRPr="008E7EFF" w:rsidRDefault="00847B5C" w:rsidP="00847B5C">
      <w:pPr>
        <w:pStyle w:val="8"/>
        <w:ind w:firstLine="709"/>
        <w:rPr>
          <w:rFonts w:ascii="Times New Roman" w:hAnsi="Times New Roman" w:cs="Times New Roman"/>
          <w:color w:val="auto"/>
          <w:sz w:val="28"/>
          <w:szCs w:val="28"/>
        </w:rPr>
      </w:pPr>
      <w:r w:rsidRPr="008E7EFF">
        <w:rPr>
          <w:rFonts w:ascii="Times New Roman" w:hAnsi="Times New Roman" w:cs="Times New Roman"/>
          <w:color w:val="auto"/>
          <w:sz w:val="28"/>
          <w:szCs w:val="28"/>
        </w:rPr>
        <w:t>Статья 20. Структура органов местного самоуправления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 Структуру органов местного самоуправления составляют: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Совет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глава сельсовета; </w:t>
      </w:r>
    </w:p>
    <w:p w:rsidR="00847B5C" w:rsidRPr="008E7EFF" w:rsidRDefault="00847B5C" w:rsidP="00847B5C">
      <w:pPr>
        <w:pStyle w:val="2"/>
        <w:ind w:firstLine="709"/>
        <w:jc w:val="both"/>
        <w:rPr>
          <w:color w:val="auto"/>
          <w:sz w:val="28"/>
          <w:szCs w:val="28"/>
        </w:rPr>
      </w:pPr>
      <w:r w:rsidRPr="008E7EFF">
        <w:rPr>
          <w:color w:val="auto"/>
          <w:sz w:val="28"/>
          <w:szCs w:val="28"/>
        </w:rPr>
        <w:t>3) администрация сельсовета.</w:t>
      </w:r>
    </w:p>
    <w:p w:rsidR="00847B5C" w:rsidRPr="008E7EFF" w:rsidRDefault="00847B5C" w:rsidP="00847B5C">
      <w:pPr>
        <w:pStyle w:val="a8"/>
        <w:rPr>
          <w:szCs w:val="28"/>
        </w:rPr>
      </w:pPr>
      <w:r w:rsidRPr="008E7EFF">
        <w:rPr>
          <w:szCs w:val="28"/>
        </w:rPr>
        <w:t>2. Изменение структуры органов местного самоуправления осуществляется не иначе как путём внесения изменений в настоящий Устав.</w:t>
      </w:r>
    </w:p>
    <w:p w:rsidR="00847B5C" w:rsidRPr="008E7EFF" w:rsidRDefault="00847B5C" w:rsidP="00847B5C">
      <w:pPr>
        <w:pStyle w:val="3"/>
        <w:ind w:firstLine="709"/>
        <w:rPr>
          <w:bCs/>
          <w:sz w:val="28"/>
          <w:szCs w:val="28"/>
        </w:rPr>
      </w:pPr>
    </w:p>
    <w:p w:rsidR="00847B5C" w:rsidRPr="008E7EFF" w:rsidRDefault="00847B5C" w:rsidP="00847B5C">
      <w:pPr>
        <w:pStyle w:val="3"/>
        <w:ind w:firstLine="709"/>
        <w:rPr>
          <w:bCs/>
          <w:sz w:val="28"/>
          <w:szCs w:val="28"/>
        </w:rPr>
      </w:pPr>
      <w:r w:rsidRPr="008E7EFF">
        <w:rPr>
          <w:bCs/>
          <w:sz w:val="28"/>
          <w:szCs w:val="28"/>
        </w:rPr>
        <w:t>Статья 21. Правовой статус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Совет депутатов является постоянно действующим представительным органом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Совет депутатов состоит из 7 депутатов, избираемых на муниципальных выборах.</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8E7EFF">
        <w:rPr>
          <w:rFonts w:ascii="Times New Roman" w:hAnsi="Times New Roman" w:cs="Times New Roman"/>
          <w:sz w:val="28"/>
          <w:szCs w:val="28"/>
        </w:rPr>
        <w:t>начала работы первого правомочного заседания Совета депутатов нового</w:t>
      </w:r>
      <w:proofErr w:type="gramEnd"/>
      <w:r w:rsidRPr="008E7EFF">
        <w:rPr>
          <w:rFonts w:ascii="Times New Roman" w:hAnsi="Times New Roman" w:cs="Times New Roman"/>
          <w:sz w:val="28"/>
          <w:szCs w:val="28"/>
        </w:rPr>
        <w:t xml:space="preserve"> созыва, за исключением случаев досрочного прекращения полномочий.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Совет депутатов осуществляет свои полномочия и принимает решения в коллегиальном порядке.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6. Совет депутатов подотчётен населению. </w:t>
      </w:r>
    </w:p>
    <w:p w:rsidR="00847B5C" w:rsidRPr="008E7EFF" w:rsidRDefault="00847B5C" w:rsidP="00847B5C">
      <w:pPr>
        <w:pStyle w:val="a8"/>
        <w:rPr>
          <w:b/>
          <w:szCs w:val="28"/>
        </w:rPr>
      </w:pPr>
      <w:r w:rsidRPr="008E7EFF">
        <w:rPr>
          <w:szCs w:val="28"/>
        </w:rPr>
        <w:t>7. Совет депутатов обладает правом законодательной инициативы в Алтайском краевом Законодательном Собрании.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8. Совет депутатов не обладает правами юридического лица. Полное наименование «</w:t>
      </w:r>
      <w:proofErr w:type="spellStart"/>
      <w:r w:rsidRPr="008E7EFF">
        <w:rPr>
          <w:rFonts w:ascii="Times New Roman" w:hAnsi="Times New Roman" w:cs="Times New Roman"/>
          <w:sz w:val="28"/>
          <w:szCs w:val="28"/>
        </w:rPr>
        <w:t>Велижанский</w:t>
      </w:r>
      <w:proofErr w:type="spellEnd"/>
      <w:r w:rsidRPr="008E7EFF">
        <w:rPr>
          <w:rFonts w:ascii="Times New Roman" w:hAnsi="Times New Roman" w:cs="Times New Roman"/>
          <w:sz w:val="28"/>
          <w:szCs w:val="28"/>
        </w:rPr>
        <w:t xml:space="preserve"> сельский Совет депутатов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 помещается на штампах и бланках Совета депутатов и на соответствующих печатях.</w:t>
      </w:r>
    </w:p>
    <w:p w:rsidR="00847B5C" w:rsidRPr="008E7EFF" w:rsidRDefault="00847B5C" w:rsidP="00847B5C">
      <w:pPr>
        <w:pStyle w:val="a8"/>
        <w:rPr>
          <w:szCs w:val="28"/>
        </w:rPr>
      </w:pPr>
      <w:r w:rsidRPr="008E7EFF">
        <w:rPr>
          <w:szCs w:val="28"/>
        </w:rPr>
        <w:t xml:space="preserve">9. Местонахождение Совета депутатов: 658771, село </w:t>
      </w:r>
      <w:proofErr w:type="spellStart"/>
      <w:r w:rsidRPr="008E7EFF">
        <w:rPr>
          <w:szCs w:val="28"/>
        </w:rPr>
        <w:t>Велижанка</w:t>
      </w:r>
      <w:proofErr w:type="spellEnd"/>
      <w:r w:rsidRPr="008E7EFF">
        <w:rPr>
          <w:szCs w:val="28"/>
        </w:rPr>
        <w:t xml:space="preserve"> </w:t>
      </w:r>
      <w:proofErr w:type="spellStart"/>
      <w:r w:rsidRPr="008E7EFF">
        <w:rPr>
          <w:szCs w:val="28"/>
        </w:rPr>
        <w:t>Панкрушихинского</w:t>
      </w:r>
      <w:proofErr w:type="spellEnd"/>
      <w:r w:rsidRPr="008E7EFF">
        <w:rPr>
          <w:szCs w:val="28"/>
        </w:rPr>
        <w:t xml:space="preserve"> района Алтайского края, ул. </w:t>
      </w:r>
      <w:proofErr w:type="gramStart"/>
      <w:r w:rsidRPr="008E7EFF">
        <w:rPr>
          <w:szCs w:val="28"/>
        </w:rPr>
        <w:t>Центральная</w:t>
      </w:r>
      <w:proofErr w:type="gramEnd"/>
      <w:r w:rsidRPr="008E7EFF">
        <w:rPr>
          <w:szCs w:val="28"/>
        </w:rPr>
        <w:t xml:space="preserve"> , 36.</w:t>
      </w:r>
    </w:p>
    <w:p w:rsidR="00847B5C" w:rsidRPr="008E7EFF" w:rsidRDefault="00847B5C" w:rsidP="00847B5C">
      <w:pPr>
        <w:spacing w:after="0" w:line="240" w:lineRule="auto"/>
        <w:ind w:firstLine="709"/>
        <w:jc w:val="both"/>
        <w:rPr>
          <w:rFonts w:ascii="Times New Roman" w:hAnsi="Times New Roman" w:cs="Times New Roman"/>
          <w:b/>
          <w:bCs/>
          <w:sz w:val="28"/>
          <w:szCs w:val="28"/>
        </w:rPr>
      </w:pPr>
    </w:p>
    <w:p w:rsidR="00847B5C" w:rsidRPr="008E7EFF" w:rsidRDefault="00847B5C" w:rsidP="00847B5C">
      <w:pPr>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Статья 22. Досрочное прекращение полномочий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Полномочия Совета депутатов могут быть досрочно прекращены в случае: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1) его роспуска законом Алтайского края в соответствии со статьёй 73 Федерального закона от 6 октября 2003 года №131-ФЗ;</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принятия Советом депутатов решения о самороспуске;</w:t>
      </w:r>
    </w:p>
    <w:p w:rsidR="00847B5C" w:rsidRPr="008E7EFF" w:rsidRDefault="00847B5C" w:rsidP="00847B5C">
      <w:pPr>
        <w:pStyle w:val="2"/>
        <w:ind w:firstLine="709"/>
        <w:jc w:val="both"/>
        <w:rPr>
          <w:color w:val="auto"/>
          <w:sz w:val="28"/>
          <w:szCs w:val="28"/>
        </w:rPr>
      </w:pPr>
      <w:r w:rsidRPr="008E7EFF">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w:t>
      </w:r>
      <w:r w:rsidR="00D33F20" w:rsidRPr="008E7EFF">
        <w:rPr>
          <w:rFonts w:ascii="Times New Roman" w:hAnsi="Times New Roman" w:cs="Times New Roman"/>
          <w:sz w:val="28"/>
          <w:szCs w:val="28"/>
        </w:rPr>
        <w:t xml:space="preserve"> прямого волеизъявления граждан </w:t>
      </w:r>
      <w:r w:rsidR="00D33F20" w:rsidRPr="008E7EFF">
        <w:rPr>
          <w:rFonts w:asciiTheme="majorHAnsi" w:hAnsiTheme="majorHAnsi"/>
          <w:i/>
          <w:sz w:val="28"/>
          <w:szCs w:val="28"/>
        </w:rPr>
        <w:t>(это основание прописывается по усмотрению органов местного самоуправления поселения).</w:t>
      </w:r>
    </w:p>
    <w:p w:rsidR="00847B5C" w:rsidRPr="008E7EFF" w:rsidRDefault="00847B5C" w:rsidP="00847B5C">
      <w:pPr>
        <w:spacing w:after="0" w:line="240" w:lineRule="auto"/>
        <w:ind w:firstLine="709"/>
        <w:jc w:val="both"/>
        <w:rPr>
          <w:rFonts w:ascii="Times New Roman" w:hAnsi="Times New Roman" w:cs="Times New Roman"/>
          <w:b/>
          <w:sz w:val="28"/>
          <w:szCs w:val="28"/>
        </w:rPr>
      </w:pPr>
      <w:r w:rsidRPr="008E7EFF">
        <w:rPr>
          <w:rFonts w:ascii="Times New Roman" w:hAnsi="Times New Roman" w:cs="Times New Roman"/>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4. </w:t>
      </w:r>
      <w:proofErr w:type="gramStart"/>
      <w:r w:rsidRPr="008E7EFF">
        <w:rPr>
          <w:rFonts w:ascii="Times New Roman" w:hAnsi="Times New Roman" w:cs="Times New Roman"/>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847B5C" w:rsidRPr="008E7EFF" w:rsidRDefault="00847B5C" w:rsidP="00847B5C">
      <w:pPr>
        <w:pStyle w:val="3"/>
        <w:ind w:firstLine="709"/>
        <w:rPr>
          <w:bCs/>
          <w:sz w:val="28"/>
          <w:szCs w:val="28"/>
        </w:rPr>
      </w:pPr>
      <w:r w:rsidRPr="008E7EFF">
        <w:rPr>
          <w:bCs/>
          <w:sz w:val="28"/>
          <w:szCs w:val="28"/>
        </w:rPr>
        <w:t>Статья 23. Сессия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Основной формой деятельности Совета депутатов является сессия.</w:t>
      </w:r>
    </w:p>
    <w:p w:rsidR="003D4A6D" w:rsidRPr="008E7EFF" w:rsidRDefault="00847B5C" w:rsidP="003D4A6D">
      <w:pPr>
        <w:ind w:firstLine="567"/>
        <w:jc w:val="both"/>
        <w:rPr>
          <w:rFonts w:ascii="Times New Roman" w:hAnsi="Times New Roman" w:cs="Times New Roman"/>
          <w:sz w:val="28"/>
          <w:szCs w:val="28"/>
        </w:rPr>
      </w:pPr>
      <w:r w:rsidRPr="008E7EFF">
        <w:rPr>
          <w:rFonts w:ascii="Times New Roman" w:hAnsi="Times New Roman" w:cs="Times New Roman"/>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r w:rsidR="003D4A6D" w:rsidRPr="008E7EFF">
        <w:rPr>
          <w:rFonts w:ascii="Times New Roman" w:hAnsi="Times New Roman" w:cs="Times New Roman"/>
          <w:sz w:val="28"/>
          <w:szCs w:val="28"/>
        </w:rPr>
        <w:t xml:space="preserve">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3D4A6D" w:rsidRPr="008E7EFF" w:rsidRDefault="00847B5C" w:rsidP="003D4A6D">
      <w:pPr>
        <w:ind w:firstLine="567"/>
        <w:jc w:val="both"/>
        <w:rPr>
          <w:rFonts w:asciiTheme="majorHAnsi" w:hAnsiTheme="majorHAnsi"/>
          <w:sz w:val="28"/>
          <w:szCs w:val="28"/>
        </w:rPr>
      </w:pPr>
      <w:r w:rsidRPr="008E7EFF">
        <w:rPr>
          <w:rFonts w:ascii="Times New Roman" w:hAnsi="Times New Roman" w:cs="Times New Roman"/>
          <w:sz w:val="28"/>
          <w:szCs w:val="28"/>
        </w:rPr>
        <w:t>2. Совет депутатов собирается на первую сессию не позднее, чем</w:t>
      </w:r>
      <w:r w:rsidRPr="008E7EFF">
        <w:rPr>
          <w:rFonts w:asciiTheme="majorHAnsi" w:hAnsiTheme="majorHAnsi" w:cs="Times New Roman"/>
          <w:sz w:val="28"/>
          <w:szCs w:val="28"/>
        </w:rPr>
        <w:t xml:space="preserve"> через 30 дней после его избрания в правомочном составе. </w:t>
      </w:r>
    </w:p>
    <w:p w:rsidR="00847B5C" w:rsidRPr="008E7EFF" w:rsidRDefault="00847B5C" w:rsidP="003D4A6D">
      <w:pPr>
        <w:ind w:firstLine="567"/>
        <w:jc w:val="both"/>
        <w:rPr>
          <w:rFonts w:asciiTheme="majorHAnsi" w:hAnsiTheme="majorHAnsi"/>
          <w:sz w:val="28"/>
          <w:szCs w:val="28"/>
        </w:rPr>
      </w:pPr>
      <w:r w:rsidRPr="008E7EFF">
        <w:rPr>
          <w:rFonts w:ascii="Times New Roman" w:hAnsi="Times New Roman" w:cs="Times New Roman"/>
          <w:sz w:val="28"/>
          <w:szCs w:val="28"/>
        </w:rPr>
        <w:lastRenderedPageBreak/>
        <w:t>3. Очередные сессии созываются не реже одного раза в три месяца.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847B5C" w:rsidRPr="008E7EFF" w:rsidRDefault="00847B5C" w:rsidP="00847B5C">
      <w:pPr>
        <w:pStyle w:val="a8"/>
        <w:rPr>
          <w:szCs w:val="28"/>
        </w:rPr>
      </w:pPr>
      <w:r w:rsidRPr="008E7EFF">
        <w:rPr>
          <w:szCs w:val="28"/>
        </w:rPr>
        <w:t>6. Порядок созыва и проведения сессий Совета депутатов (далее -</w:t>
      </w:r>
      <w:r w:rsidR="003D4A6D" w:rsidRPr="008E7EFF">
        <w:rPr>
          <w:szCs w:val="28"/>
        </w:rPr>
        <w:t xml:space="preserve"> сессия</w:t>
      </w:r>
      <w:proofErr w:type="gramStart"/>
      <w:r w:rsidR="003D4A6D" w:rsidRPr="008E7EFF">
        <w:rPr>
          <w:szCs w:val="28"/>
        </w:rPr>
        <w:t xml:space="preserve"> </w:t>
      </w:r>
      <w:r w:rsidRPr="008E7EFF">
        <w:rPr>
          <w:szCs w:val="28"/>
        </w:rPr>
        <w:t>)</w:t>
      </w:r>
      <w:proofErr w:type="gramEnd"/>
      <w:r w:rsidRPr="008E7EFF">
        <w:rPr>
          <w:szCs w:val="28"/>
        </w:rPr>
        <w:t xml:space="preserve"> устанавливается Регламентом </w:t>
      </w:r>
    </w:p>
    <w:p w:rsidR="00847B5C" w:rsidRPr="008E7EFF" w:rsidRDefault="00847B5C" w:rsidP="00847B5C">
      <w:pPr>
        <w:pStyle w:val="ConsNonformat"/>
        <w:ind w:firstLine="709"/>
        <w:jc w:val="both"/>
        <w:rPr>
          <w:rFonts w:ascii="Times New Roman" w:hAnsi="Times New Roman"/>
          <w:b/>
          <w:bCs/>
          <w:sz w:val="28"/>
          <w:szCs w:val="28"/>
        </w:rPr>
      </w:pPr>
      <w:r w:rsidRPr="008E7EFF">
        <w:rPr>
          <w:rFonts w:ascii="Times New Roman" w:hAnsi="Times New Roman"/>
          <w:b/>
          <w:bCs/>
          <w:sz w:val="28"/>
          <w:szCs w:val="28"/>
        </w:rPr>
        <w:t>Статья 24. Исключительная компетенция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В исключительной компетенции Совета депутатов находятся: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принятие Устава и внесение в него изменений и дополнений;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утверждение </w:t>
      </w:r>
      <w:r w:rsidRPr="008E7EFF">
        <w:rPr>
          <w:rFonts w:ascii="Times New Roman" w:hAnsi="Times New Roman" w:cs="Times New Roman"/>
          <w:snapToGrid w:val="0"/>
          <w:sz w:val="28"/>
          <w:szCs w:val="28"/>
        </w:rPr>
        <w:t>бюджета</w:t>
      </w:r>
      <w:r w:rsidRPr="008E7EFF">
        <w:rPr>
          <w:rFonts w:ascii="Times New Roman" w:hAnsi="Times New Roman" w:cs="Times New Roman"/>
          <w:sz w:val="28"/>
          <w:szCs w:val="28"/>
        </w:rPr>
        <w:t xml:space="preserve"> поселения и отчёта о его исполнении;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утверждение стратегии социально-экономического развития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E7EF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9) </w:t>
      </w:r>
      <w:proofErr w:type="gramStart"/>
      <w:r w:rsidRPr="008E7EFF">
        <w:rPr>
          <w:rFonts w:ascii="Times New Roman" w:hAnsi="Times New Roman" w:cs="Times New Roman"/>
          <w:sz w:val="28"/>
          <w:szCs w:val="28"/>
        </w:rPr>
        <w:t>контроль за</w:t>
      </w:r>
      <w:proofErr w:type="gramEnd"/>
      <w:r w:rsidRPr="008E7EFF">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7B5C" w:rsidRPr="008E7EFF" w:rsidRDefault="00847B5C" w:rsidP="00847B5C">
      <w:pPr>
        <w:spacing w:after="0" w:line="240" w:lineRule="auto"/>
        <w:ind w:firstLine="709"/>
        <w:jc w:val="both"/>
        <w:rPr>
          <w:rFonts w:ascii="Times New Roman" w:hAnsi="Times New Roman" w:cs="Times New Roman"/>
          <w:bCs/>
          <w:iCs/>
          <w:sz w:val="28"/>
          <w:szCs w:val="28"/>
        </w:rPr>
      </w:pPr>
      <w:r w:rsidRPr="008E7EFF">
        <w:rPr>
          <w:rFonts w:ascii="Times New Roman" w:hAnsi="Times New Roman" w:cs="Times New Roman"/>
          <w:bCs/>
          <w:iCs/>
          <w:sz w:val="28"/>
          <w:szCs w:val="28"/>
        </w:rPr>
        <w:t>10) принятие решения об удалении главы сельсовета в отставку;</w:t>
      </w:r>
    </w:p>
    <w:p w:rsidR="00847B5C" w:rsidRPr="008E7EFF" w:rsidRDefault="00847B5C" w:rsidP="00847B5C">
      <w:pPr>
        <w:spacing w:after="0" w:line="240" w:lineRule="auto"/>
        <w:ind w:firstLine="709"/>
        <w:jc w:val="both"/>
        <w:rPr>
          <w:rFonts w:ascii="Times New Roman" w:hAnsi="Times New Roman" w:cs="Times New Roman"/>
          <w:bCs/>
          <w:iCs/>
          <w:sz w:val="28"/>
          <w:szCs w:val="28"/>
        </w:rPr>
      </w:pPr>
      <w:r w:rsidRPr="008E7EFF">
        <w:rPr>
          <w:rFonts w:ascii="Times New Roman" w:hAnsi="Times New Roman" w:cs="Times New Roman"/>
          <w:sz w:val="28"/>
          <w:szCs w:val="28"/>
        </w:rPr>
        <w:t>11) утверждение правил благоустройства территории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pStyle w:val="5"/>
        <w:rPr>
          <w:rFonts w:ascii="Times New Roman" w:hAnsi="Times New Roman" w:cs="Times New Roman"/>
          <w:sz w:val="28"/>
          <w:szCs w:val="28"/>
        </w:rPr>
      </w:pPr>
      <w:r w:rsidRPr="008E7EFF">
        <w:rPr>
          <w:rFonts w:ascii="Times New Roman" w:hAnsi="Times New Roman" w:cs="Times New Roman"/>
          <w:sz w:val="28"/>
          <w:szCs w:val="28"/>
        </w:rPr>
        <w:t>Статья 25. Иные полномочия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К иным полномочиям Совета депутатов относится:</w:t>
      </w:r>
    </w:p>
    <w:p w:rsidR="00847B5C" w:rsidRPr="008E7EFF" w:rsidRDefault="00847B5C" w:rsidP="00847B5C">
      <w:pPr>
        <w:spacing w:after="0" w:line="240" w:lineRule="auto"/>
        <w:ind w:firstLine="709"/>
        <w:jc w:val="both"/>
        <w:rPr>
          <w:rFonts w:ascii="Times New Roman" w:hAnsi="Times New Roman" w:cs="Times New Roman"/>
          <w:bCs/>
          <w:iCs/>
          <w:sz w:val="28"/>
          <w:szCs w:val="28"/>
        </w:rPr>
      </w:pPr>
      <w:r w:rsidRPr="008E7EFF">
        <w:rPr>
          <w:rFonts w:ascii="Times New Roman" w:hAnsi="Times New Roman" w:cs="Times New Roman"/>
          <w:sz w:val="28"/>
          <w:szCs w:val="28"/>
        </w:rPr>
        <w:t xml:space="preserve">1) </w:t>
      </w:r>
      <w:r w:rsidRPr="008E7EFF">
        <w:rPr>
          <w:rFonts w:ascii="Times New Roman" w:hAnsi="Times New Roman" w:cs="Times New Roman"/>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847B5C" w:rsidRPr="008E7EFF" w:rsidRDefault="00847B5C" w:rsidP="00847B5C">
      <w:pPr>
        <w:tabs>
          <w:tab w:val="left" w:pos="7371"/>
        </w:tabs>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районного Совета народных депутатов на срок полномочий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утверждение Регламента, внесение в него изменений и дополнений;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 xml:space="preserve">4) обращение в суд с заявлениями </w:t>
      </w:r>
      <w:r w:rsidRPr="008E7EFF">
        <w:rPr>
          <w:rFonts w:ascii="Times New Roman" w:hAnsi="Times New Roman" w:cs="Times New Roman"/>
          <w:snapToGrid w:val="0"/>
          <w:sz w:val="28"/>
          <w:szCs w:val="28"/>
        </w:rPr>
        <w:t>в защиту публичных интересов</w:t>
      </w:r>
      <w:r w:rsidRPr="008E7EFF">
        <w:rPr>
          <w:rFonts w:ascii="Times New Roman" w:hAnsi="Times New Roman" w:cs="Times New Roman"/>
          <w:sz w:val="28"/>
          <w:szCs w:val="28"/>
        </w:rPr>
        <w:t xml:space="preserve"> в случаях, предусмотренных федеральными законами;</w:t>
      </w:r>
    </w:p>
    <w:p w:rsidR="00847B5C" w:rsidRPr="008E7EFF" w:rsidRDefault="00847B5C" w:rsidP="00847B5C">
      <w:pPr>
        <w:spacing w:after="0" w:line="240" w:lineRule="auto"/>
        <w:ind w:firstLine="709"/>
        <w:jc w:val="both"/>
        <w:rPr>
          <w:rFonts w:ascii="Times New Roman" w:hAnsi="Times New Roman" w:cs="Times New Roman"/>
          <w:bCs/>
          <w:sz w:val="28"/>
          <w:szCs w:val="28"/>
        </w:rPr>
      </w:pPr>
      <w:r w:rsidRPr="008E7EFF">
        <w:rPr>
          <w:rFonts w:ascii="Times New Roman" w:hAnsi="Times New Roman" w:cs="Times New Roman"/>
          <w:sz w:val="28"/>
          <w:szCs w:val="28"/>
        </w:rPr>
        <w:t xml:space="preserve">5) </w:t>
      </w:r>
      <w:r w:rsidRPr="008E7EFF">
        <w:rPr>
          <w:rFonts w:ascii="Times New Roman" w:hAnsi="Times New Roman" w:cs="Times New Roman"/>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8E7EFF">
        <w:rPr>
          <w:rFonts w:ascii="Times New Roman" w:hAnsi="Times New Roman" w:cs="Times New Roman"/>
          <w:bCs/>
          <w:sz w:val="28"/>
          <w:szCs w:val="28"/>
        </w:rPr>
        <w:t>контроля за</w:t>
      </w:r>
      <w:proofErr w:type="gramEnd"/>
      <w:r w:rsidRPr="008E7EFF">
        <w:rPr>
          <w:rFonts w:ascii="Times New Roman" w:hAnsi="Times New Roman" w:cs="Times New Roman"/>
          <w:bCs/>
          <w:sz w:val="28"/>
          <w:szCs w:val="28"/>
        </w:rPr>
        <w:t xml:space="preserve"> его исполнением и утверждения отчета об исполнении бюджета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6) установление </w:t>
      </w:r>
      <w:proofErr w:type="gramStart"/>
      <w:r w:rsidRPr="008E7EFF">
        <w:rPr>
          <w:rFonts w:ascii="Times New Roman" w:hAnsi="Times New Roman" w:cs="Times New Roman"/>
          <w:sz w:val="28"/>
          <w:szCs w:val="28"/>
        </w:rPr>
        <w:t>порядка определения размеров части прибыли муниципальных унитарных</w:t>
      </w:r>
      <w:proofErr w:type="gramEnd"/>
      <w:r w:rsidRPr="008E7EFF">
        <w:rPr>
          <w:rFonts w:ascii="Times New Roman" w:hAnsi="Times New Roman" w:cs="Times New Roman"/>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7)</w:t>
      </w:r>
      <w:r w:rsidRPr="008E7EFF">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847B5C" w:rsidRPr="008E7EFF" w:rsidRDefault="00847B5C" w:rsidP="00847B5C">
      <w:pPr>
        <w:spacing w:after="0" w:line="240" w:lineRule="auto"/>
        <w:ind w:firstLine="709"/>
        <w:jc w:val="both"/>
        <w:rPr>
          <w:rFonts w:ascii="Times New Roman" w:hAnsi="Times New Roman" w:cs="Times New Roman"/>
          <w:bCs/>
          <w:iCs/>
          <w:sz w:val="28"/>
          <w:szCs w:val="28"/>
        </w:rPr>
      </w:pPr>
      <w:r w:rsidRPr="008E7EFF">
        <w:rPr>
          <w:rFonts w:ascii="Times New Roman" w:hAnsi="Times New Roman" w:cs="Times New Roman"/>
          <w:sz w:val="28"/>
          <w:szCs w:val="28"/>
        </w:rPr>
        <w:t>8)</w:t>
      </w:r>
      <w:r w:rsidRPr="008E7EFF">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47B5C" w:rsidRPr="008E7EFF" w:rsidRDefault="00847B5C" w:rsidP="00847B5C">
      <w:pPr>
        <w:spacing w:after="0" w:line="240" w:lineRule="auto"/>
        <w:ind w:firstLine="709"/>
        <w:jc w:val="both"/>
        <w:rPr>
          <w:rFonts w:ascii="Times New Roman" w:hAnsi="Times New Roman" w:cs="Times New Roman"/>
          <w:bCs/>
          <w:iCs/>
          <w:sz w:val="28"/>
          <w:szCs w:val="28"/>
        </w:rPr>
      </w:pPr>
      <w:r w:rsidRPr="008E7EFF">
        <w:rPr>
          <w:rFonts w:ascii="Times New Roman" w:hAnsi="Times New Roman" w:cs="Times New Roman"/>
          <w:sz w:val="28"/>
          <w:szCs w:val="28"/>
        </w:rPr>
        <w:t>9)</w:t>
      </w:r>
      <w:r w:rsidRPr="008E7EFF">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10)</w:t>
      </w:r>
      <w:r w:rsidRPr="008E7EFF">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11)</w:t>
      </w:r>
      <w:r w:rsidRPr="008E7EFF">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12)</w:t>
      </w:r>
      <w:r w:rsidRPr="008E7EFF">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47B5C" w:rsidRPr="008E7EFF" w:rsidRDefault="00847B5C" w:rsidP="00847B5C">
      <w:pPr>
        <w:spacing w:after="0" w:line="240" w:lineRule="auto"/>
        <w:ind w:firstLine="709"/>
        <w:jc w:val="both"/>
        <w:rPr>
          <w:rFonts w:ascii="Times New Roman" w:hAnsi="Times New Roman" w:cs="Times New Roman"/>
          <w:sz w:val="28"/>
          <w:szCs w:val="28"/>
        </w:rPr>
      </w:pPr>
      <w:proofErr w:type="gramStart"/>
      <w:r w:rsidRPr="008E7EFF">
        <w:rPr>
          <w:rFonts w:ascii="Times New Roman" w:hAnsi="Times New Roman" w:cs="Times New Roman"/>
          <w:bCs/>
          <w:iCs/>
          <w:sz w:val="28"/>
          <w:szCs w:val="28"/>
        </w:rPr>
        <w:t>13)</w:t>
      </w:r>
      <w:r w:rsidRPr="008E7EFF">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14)</w:t>
      </w:r>
      <w:r w:rsidRPr="008E7EFF">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15)</w:t>
      </w:r>
      <w:r w:rsidRPr="008E7EFF">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16)</w:t>
      </w:r>
      <w:r w:rsidRPr="008E7EFF">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17)</w:t>
      </w:r>
      <w:r w:rsidRPr="008E7EFF">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847B5C" w:rsidRPr="008E7EFF" w:rsidRDefault="00847B5C" w:rsidP="00847B5C">
      <w:pPr>
        <w:pStyle w:val="a4"/>
        <w:ind w:firstLine="709"/>
        <w:jc w:val="both"/>
        <w:rPr>
          <w:bCs/>
          <w:szCs w:val="28"/>
        </w:rPr>
      </w:pPr>
    </w:p>
    <w:p w:rsidR="00847B5C" w:rsidRPr="008E7EFF" w:rsidRDefault="00847B5C" w:rsidP="00847B5C">
      <w:pPr>
        <w:pStyle w:val="a4"/>
        <w:ind w:firstLine="709"/>
        <w:jc w:val="both"/>
        <w:rPr>
          <w:bCs/>
          <w:szCs w:val="28"/>
        </w:rPr>
      </w:pPr>
      <w:r w:rsidRPr="008E7EFF">
        <w:rPr>
          <w:bCs/>
          <w:szCs w:val="28"/>
        </w:rPr>
        <w:t>Статья 26. Структура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Совет депутатов самостоятельно определяет свою структуру.</w:t>
      </w:r>
    </w:p>
    <w:p w:rsidR="00847B5C" w:rsidRPr="008E7EFF" w:rsidRDefault="00847B5C" w:rsidP="00847B5C">
      <w:pPr>
        <w:pStyle w:val="a8"/>
        <w:rPr>
          <w:szCs w:val="28"/>
        </w:rPr>
      </w:pPr>
      <w:r w:rsidRPr="008E7EFF">
        <w:rPr>
          <w:szCs w:val="28"/>
        </w:rPr>
        <w:lastRenderedPageBreak/>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8E7EFF">
        <w:rPr>
          <w:rFonts w:ascii="Times New Roman" w:hAnsi="Times New Roman" w:cs="Times New Roman"/>
          <w:sz w:val="28"/>
          <w:szCs w:val="28"/>
        </w:rPr>
        <w:t>контроля за</w:t>
      </w:r>
      <w:proofErr w:type="gramEnd"/>
      <w:r w:rsidRPr="008E7EFF">
        <w:rPr>
          <w:rFonts w:ascii="Times New Roman" w:hAnsi="Times New Roman" w:cs="Times New Roman"/>
          <w:sz w:val="28"/>
          <w:szCs w:val="28"/>
        </w:rPr>
        <w:t xml:space="preserve"> деятельностью органов местного самоуправления и должностных лиц местного самоуправления.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847B5C" w:rsidRPr="008E7EFF" w:rsidRDefault="00847B5C" w:rsidP="00847B5C">
      <w:pPr>
        <w:pStyle w:val="a8"/>
        <w:rPr>
          <w:szCs w:val="28"/>
        </w:rPr>
      </w:pPr>
      <w:r w:rsidRPr="008E7EFF">
        <w:rPr>
          <w:szCs w:val="28"/>
        </w:rPr>
        <w:t xml:space="preserve">4. Заместитель председателя Совета депутатов, председатели постоянных комиссий избираются и освобождаются от своих </w:t>
      </w:r>
      <w:proofErr w:type="spellStart"/>
      <w:r w:rsidRPr="008E7EFF">
        <w:rPr>
          <w:szCs w:val="28"/>
        </w:rPr>
        <w:t>обязанностейСоветом</w:t>
      </w:r>
      <w:proofErr w:type="spellEnd"/>
      <w:r w:rsidRPr="008E7EFF">
        <w:rPr>
          <w:szCs w:val="28"/>
        </w:rPr>
        <w:t xml:space="preserve"> депутатов в соответствии с Регламентом.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847B5C" w:rsidRPr="008E7EFF" w:rsidRDefault="00847B5C" w:rsidP="00847B5C">
      <w:pPr>
        <w:pStyle w:val="a8"/>
        <w:rPr>
          <w:szCs w:val="28"/>
        </w:rPr>
      </w:pPr>
      <w:r w:rsidRPr="008E7EFF">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847B5C" w:rsidRPr="008E7EFF" w:rsidRDefault="00847B5C" w:rsidP="00847B5C">
      <w:pPr>
        <w:pStyle w:val="9"/>
        <w:spacing w:before="0" w:after="0"/>
        <w:ind w:firstLine="709"/>
        <w:jc w:val="both"/>
        <w:rPr>
          <w:rFonts w:ascii="Times New Roman" w:hAnsi="Times New Roman" w:cs="Times New Roman"/>
          <w:b/>
          <w:bCs/>
          <w:sz w:val="28"/>
          <w:szCs w:val="28"/>
        </w:rPr>
      </w:pPr>
    </w:p>
    <w:p w:rsidR="00847B5C" w:rsidRPr="008E7EFF" w:rsidRDefault="00847B5C" w:rsidP="00847B5C">
      <w:pPr>
        <w:pStyle w:val="9"/>
        <w:spacing w:before="0" w:after="0"/>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 xml:space="preserve">Статья 27. Правовой статус депутата </w:t>
      </w:r>
    </w:p>
    <w:p w:rsidR="00847B5C" w:rsidRPr="008E7EFF" w:rsidRDefault="00847B5C" w:rsidP="00847B5C">
      <w:pPr>
        <w:pStyle w:val="a8"/>
        <w:rPr>
          <w:szCs w:val="28"/>
        </w:rPr>
      </w:pPr>
      <w:r w:rsidRPr="008E7EFF">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847B5C" w:rsidRPr="008E7EFF" w:rsidRDefault="00847B5C" w:rsidP="00847B5C">
      <w:pPr>
        <w:spacing w:after="0" w:line="240" w:lineRule="auto"/>
        <w:ind w:firstLine="709"/>
        <w:jc w:val="both"/>
        <w:rPr>
          <w:rFonts w:ascii="Times New Roman" w:hAnsi="Times New Roman" w:cs="Times New Roman"/>
          <w:b/>
          <w:sz w:val="28"/>
          <w:szCs w:val="28"/>
        </w:rPr>
      </w:pPr>
      <w:r w:rsidRPr="008E7EFF">
        <w:rPr>
          <w:rFonts w:ascii="Times New Roman" w:hAnsi="Times New Roman" w:cs="Times New Roman"/>
          <w:sz w:val="28"/>
          <w:szCs w:val="28"/>
        </w:rPr>
        <w:t>Органы</w:t>
      </w:r>
      <w:r w:rsidR="00A87CC9" w:rsidRPr="008E7EFF">
        <w:rPr>
          <w:rFonts w:ascii="Times New Roman" w:hAnsi="Times New Roman" w:cs="Times New Roman"/>
          <w:sz w:val="28"/>
          <w:szCs w:val="28"/>
        </w:rPr>
        <w:t xml:space="preserve"> </w:t>
      </w:r>
      <w:r w:rsidRPr="008E7EFF">
        <w:rPr>
          <w:rFonts w:ascii="Times New Roman" w:hAnsi="Times New Roman" w:cs="Times New Roman"/>
          <w:sz w:val="28"/>
          <w:szCs w:val="28"/>
        </w:rPr>
        <w:t>местного самоуправления обеспечивают депутату условия для беспрепятственного осуществления своих полномочий.</w:t>
      </w:r>
    </w:p>
    <w:p w:rsidR="00847B5C" w:rsidRPr="008E7EFF" w:rsidRDefault="00847B5C" w:rsidP="00847B5C">
      <w:pPr>
        <w:pStyle w:val="ConsNormal"/>
        <w:widowControl/>
        <w:ind w:firstLine="709"/>
        <w:jc w:val="both"/>
        <w:rPr>
          <w:rFonts w:ascii="Times New Roman" w:hAnsi="Times New Roman"/>
          <w:b/>
          <w:sz w:val="28"/>
          <w:szCs w:val="28"/>
        </w:rPr>
      </w:pPr>
      <w:r w:rsidRPr="008E7EFF">
        <w:rPr>
          <w:rFonts w:ascii="Times New Roman" w:hAnsi="Times New Roman"/>
          <w:sz w:val="28"/>
          <w:szCs w:val="28"/>
        </w:rPr>
        <w:t>2. Депутаты осуществляют свои полномочия на непостоянной основе.</w:t>
      </w:r>
    </w:p>
    <w:p w:rsidR="003D4A6D" w:rsidRPr="008E7EFF" w:rsidRDefault="00847B5C" w:rsidP="003D4A6D">
      <w:pPr>
        <w:ind w:right="-1" w:firstLine="540"/>
        <w:jc w:val="both"/>
        <w:rPr>
          <w:b/>
          <w:sz w:val="28"/>
          <w:szCs w:val="28"/>
        </w:rPr>
      </w:pPr>
      <w:r w:rsidRPr="008E7EFF">
        <w:rPr>
          <w:rFonts w:ascii="Times New Roman" w:hAnsi="Times New Roman" w:cs="Times New Roman"/>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8E7EFF">
        <w:rPr>
          <w:rFonts w:ascii="Times New Roman" w:eastAsia="Calibri" w:hAnsi="Times New Roman" w:cs="Times New Roman"/>
          <w:sz w:val="28"/>
          <w:szCs w:val="28"/>
        </w:rPr>
        <w:t>гарантируется сохранение места работы (должности) на период, который составляет в совокупности двух рабочих дня в</w:t>
      </w:r>
      <w:r w:rsidRPr="008E7EFF">
        <w:rPr>
          <w:rFonts w:ascii="Times New Roman" w:hAnsi="Times New Roman" w:cs="Times New Roman"/>
          <w:i/>
          <w:sz w:val="28"/>
          <w:szCs w:val="28"/>
        </w:rPr>
        <w:t xml:space="preserve"> месяц</w:t>
      </w:r>
      <w:proofErr w:type="gramStart"/>
      <w:r w:rsidRPr="008E7EFF">
        <w:rPr>
          <w:rFonts w:ascii="Times New Roman" w:eastAsia="Calibri" w:hAnsi="Times New Roman" w:cs="Times New Roman"/>
          <w:i/>
          <w:sz w:val="28"/>
          <w:szCs w:val="28"/>
        </w:rPr>
        <w:t>.</w:t>
      </w:r>
      <w:proofErr w:type="gramEnd"/>
      <w:r w:rsidR="003D4A6D" w:rsidRPr="008E7EFF">
        <w:rPr>
          <w:rFonts w:eastAsia="Calibri"/>
          <w:i/>
          <w:sz w:val="28"/>
          <w:szCs w:val="28"/>
        </w:rPr>
        <w:t xml:space="preserve"> (</w:t>
      </w:r>
      <w:proofErr w:type="gramStart"/>
      <w:r w:rsidR="003D4A6D" w:rsidRPr="008E7EFF">
        <w:rPr>
          <w:rFonts w:eastAsia="Calibri"/>
          <w:i/>
          <w:sz w:val="28"/>
          <w:szCs w:val="28"/>
        </w:rPr>
        <w:t>у</w:t>
      </w:r>
      <w:proofErr w:type="gramEnd"/>
      <w:r w:rsidR="003D4A6D" w:rsidRPr="008E7EFF">
        <w:rPr>
          <w:rFonts w:eastAsia="Calibri"/>
          <w:i/>
          <w:sz w:val="28"/>
          <w:szCs w:val="28"/>
        </w:rPr>
        <w:t xml:space="preserve">становить период: не </w:t>
      </w:r>
      <w:r w:rsidR="003D4A6D" w:rsidRPr="008E7EFF">
        <w:rPr>
          <w:i/>
          <w:sz w:val="28"/>
          <w:szCs w:val="28"/>
        </w:rPr>
        <w:t>менее двух и не более шести рабочих дней)</w:t>
      </w:r>
      <w:r w:rsidR="003D4A6D" w:rsidRPr="008E7EFF">
        <w:rPr>
          <w:rFonts w:eastAsia="Calibri"/>
          <w:i/>
          <w:sz w:val="28"/>
          <w:szCs w:val="28"/>
        </w:rPr>
        <w:t>.</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Депутат обязан:</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847B5C" w:rsidRPr="008E7EFF" w:rsidRDefault="00847B5C" w:rsidP="00847B5C">
      <w:pPr>
        <w:pStyle w:val="a8"/>
        <w:rPr>
          <w:szCs w:val="28"/>
        </w:rPr>
      </w:pPr>
      <w:r w:rsidRPr="008E7EFF">
        <w:rPr>
          <w:szCs w:val="28"/>
        </w:rPr>
        <w:t>2) соблюдать правила депутатской этики, установленные Советом депутатов;</w:t>
      </w:r>
    </w:p>
    <w:p w:rsidR="00847B5C" w:rsidRPr="008E7EFF" w:rsidRDefault="00847B5C" w:rsidP="00847B5C">
      <w:pPr>
        <w:pStyle w:val="a8"/>
        <w:rPr>
          <w:szCs w:val="28"/>
        </w:rPr>
      </w:pPr>
      <w:r w:rsidRPr="008E7EFF">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847B5C" w:rsidRPr="008E7EFF" w:rsidRDefault="00847B5C" w:rsidP="00847B5C">
      <w:pPr>
        <w:pStyle w:val="a8"/>
        <w:rPr>
          <w:szCs w:val="28"/>
        </w:rPr>
      </w:pPr>
      <w:r w:rsidRPr="008E7EFF">
        <w:rPr>
          <w:szCs w:val="28"/>
        </w:rPr>
        <w:t>4) соблюдать установленные в Совете депутатов правила публичных выступлений;</w:t>
      </w:r>
    </w:p>
    <w:p w:rsidR="00847B5C" w:rsidRPr="008E7EFF" w:rsidRDefault="00847B5C" w:rsidP="00847B5C">
      <w:pPr>
        <w:pStyle w:val="a8"/>
        <w:rPr>
          <w:szCs w:val="28"/>
        </w:rPr>
      </w:pPr>
      <w:r w:rsidRPr="008E7EFF">
        <w:rPr>
          <w:szCs w:val="28"/>
        </w:rPr>
        <w:t>5) добросовестно выполнять поручения Совета депутатов и его органов, данные в пределах их компетенции;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проводить личный приём граждан не реже одного раза в месяц.</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Осуществляя свои полномочия, депутат имеет право:</w:t>
      </w:r>
    </w:p>
    <w:p w:rsidR="00847B5C" w:rsidRPr="008E7EFF" w:rsidRDefault="00847B5C" w:rsidP="00847B5C">
      <w:pPr>
        <w:spacing w:after="0" w:line="240" w:lineRule="auto"/>
        <w:ind w:firstLine="709"/>
        <w:jc w:val="both"/>
        <w:rPr>
          <w:rFonts w:ascii="Times New Roman" w:hAnsi="Times New Roman" w:cs="Times New Roman"/>
          <w:sz w:val="28"/>
          <w:szCs w:val="28"/>
        </w:rPr>
      </w:pPr>
      <w:proofErr w:type="gramStart"/>
      <w:r w:rsidRPr="008E7EFF">
        <w:rPr>
          <w:rFonts w:ascii="Times New Roman" w:hAnsi="Times New Roman" w:cs="Times New Roman"/>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8E7EFF">
        <w:rPr>
          <w:rFonts w:ascii="Times New Roman" w:hAnsi="Times New Roman" w:cs="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47B5C" w:rsidRPr="008E7EFF" w:rsidRDefault="00847B5C" w:rsidP="00847B5C">
      <w:pPr>
        <w:spacing w:after="0" w:line="240" w:lineRule="auto"/>
        <w:ind w:firstLine="709"/>
        <w:jc w:val="both"/>
        <w:rPr>
          <w:rFonts w:ascii="Times New Roman" w:hAnsi="Times New Roman" w:cs="Times New Roman"/>
          <w:b/>
          <w:sz w:val="28"/>
          <w:szCs w:val="28"/>
        </w:rPr>
      </w:pPr>
      <w:r w:rsidRPr="008E7EFF">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w:t>
      </w:r>
      <w:r w:rsidRPr="008E7EFF">
        <w:rPr>
          <w:rFonts w:ascii="Times New Roman" w:hAnsi="Times New Roman" w:cs="Times New Roman"/>
          <w:sz w:val="28"/>
          <w:szCs w:val="28"/>
        </w:rPr>
        <w:lastRenderedPageBreak/>
        <w:t xml:space="preserve">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8E7EFF">
        <w:rPr>
          <w:rFonts w:ascii="Times New Roman" w:hAnsi="Times New Roman" w:cs="Times New Roman"/>
          <w:sz w:val="28"/>
          <w:szCs w:val="28"/>
        </w:rPr>
        <w:t>позднее</w:t>
      </w:r>
      <w:proofErr w:type="gramEnd"/>
      <w:r w:rsidRPr="008E7EFF">
        <w:rPr>
          <w:rFonts w:ascii="Times New Roman" w:hAnsi="Times New Roman" w:cs="Times New Roman"/>
          <w:sz w:val="28"/>
          <w:szCs w:val="28"/>
        </w:rPr>
        <w:t xml:space="preserve"> чем за три дня до дня заседания;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847B5C" w:rsidRPr="008E7EFF" w:rsidRDefault="00847B5C" w:rsidP="00847B5C">
      <w:pPr>
        <w:pStyle w:val="ConsNormal"/>
        <w:widowControl/>
        <w:ind w:firstLine="709"/>
        <w:jc w:val="both"/>
        <w:rPr>
          <w:rFonts w:ascii="Times New Roman" w:hAnsi="Times New Roman"/>
          <w:sz w:val="28"/>
          <w:szCs w:val="28"/>
        </w:rPr>
      </w:pPr>
      <w:r w:rsidRPr="008E7EFF">
        <w:rPr>
          <w:rFonts w:ascii="Times New Roman" w:hAnsi="Times New Roman"/>
          <w:sz w:val="28"/>
          <w:szCs w:val="28"/>
        </w:rPr>
        <w:t>7. Полномочия депутата прекращаются досрочно в случае: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смерти;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отставки по собственному желанию;</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признания судом недееспособным или ограниченно дееспособным;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признания судом безвестно отсутствующим или объявления умершим;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вступления в отношении его в законную силу обвинительного приговора суда;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выезда за пределы Российской Федерации на постоянное место жительства;</w:t>
      </w:r>
    </w:p>
    <w:p w:rsidR="00847B5C" w:rsidRPr="008E7EFF" w:rsidRDefault="00847B5C" w:rsidP="00847B5C">
      <w:pPr>
        <w:ind w:right="-1" w:firstLine="540"/>
        <w:jc w:val="both"/>
        <w:rPr>
          <w:b/>
          <w:bCs/>
          <w:sz w:val="28"/>
          <w:szCs w:val="28"/>
        </w:rPr>
      </w:pPr>
      <w:proofErr w:type="gramStart"/>
      <w:r w:rsidRPr="008E7EFF">
        <w:rPr>
          <w:rFonts w:ascii="Times New Roman" w:hAnsi="Times New Roman" w:cs="Times New Roman"/>
          <w:sz w:val="28"/>
          <w:szCs w:val="28"/>
        </w:rPr>
        <w:t xml:space="preserve">7) прекращения гражданства Российской Федерации </w:t>
      </w:r>
      <w:r w:rsidRPr="008E7EFF">
        <w:rPr>
          <w:bCs/>
          <w:sz w:val="28"/>
          <w:szCs w:val="28"/>
        </w:rPr>
        <w:t>либо</w:t>
      </w:r>
      <w:r w:rsidRPr="008E7EFF">
        <w:rPr>
          <w:rFonts w:ascii="Times New Roman" w:hAnsi="Times New Roman" w:cs="Times New Roman"/>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E7EFF">
        <w:rPr>
          <w:rFonts w:ascii="Times New Roman" w:hAnsi="Times New Roman" w:cs="Times New Roman"/>
          <w:bCs/>
          <w:sz w:val="28"/>
          <w:szCs w:val="28"/>
        </w:rPr>
        <w:t xml:space="preserve">наличия гражданства (подданства) иностранного государства либо вида </w:t>
      </w:r>
      <w:r w:rsidRPr="008E7EF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8E7EF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w:t>
      </w:r>
      <w:proofErr w:type="gramEnd"/>
      <w:r w:rsidRPr="008E7EFF">
        <w:rPr>
          <w:rFonts w:ascii="Times New Roman" w:hAnsi="Times New Roman" w:cs="Times New Roman"/>
          <w:bCs/>
          <w:sz w:val="28"/>
          <w:szCs w:val="28"/>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7B5C" w:rsidRPr="008E7EFF" w:rsidRDefault="00847B5C" w:rsidP="00847B5C">
      <w:pPr>
        <w:spacing w:after="0" w:line="240" w:lineRule="auto"/>
        <w:jc w:val="both"/>
        <w:rPr>
          <w:rFonts w:ascii="Times New Roman" w:hAnsi="Times New Roman" w:cs="Times New Roman"/>
          <w:sz w:val="28"/>
          <w:szCs w:val="28"/>
        </w:rPr>
      </w:pPr>
      <w:r w:rsidRPr="008E7EFF">
        <w:rPr>
          <w:rFonts w:ascii="Times New Roman" w:hAnsi="Times New Roman" w:cs="Times New Roman"/>
          <w:sz w:val="28"/>
          <w:szCs w:val="28"/>
        </w:rPr>
        <w:lastRenderedPageBreak/>
        <w:t xml:space="preserve">          8) отзыва избирателями;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9) досрочного прекращения полномочий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847B5C" w:rsidRPr="008E7EFF" w:rsidRDefault="00847B5C" w:rsidP="00847B5C">
      <w:pPr>
        <w:spacing w:after="0" w:line="240" w:lineRule="auto"/>
        <w:ind w:firstLine="709"/>
        <w:jc w:val="both"/>
        <w:rPr>
          <w:rFonts w:ascii="Times New Roman" w:hAnsi="Times New Roman" w:cs="Times New Roman"/>
          <w:sz w:val="28"/>
          <w:szCs w:val="28"/>
        </w:rPr>
      </w:pPr>
      <w:proofErr w:type="gramStart"/>
      <w:r w:rsidRPr="008E7EFF">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8E7EFF">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E7EFF">
        <w:rPr>
          <w:rFonts w:ascii="Times New Roman"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47B5C" w:rsidRPr="008E7EFF" w:rsidRDefault="00847B5C" w:rsidP="00847B5C">
      <w:pPr>
        <w:pStyle w:val="ConsNormal"/>
        <w:ind w:firstLine="709"/>
        <w:jc w:val="both"/>
        <w:rPr>
          <w:rFonts w:ascii="Times New Roman" w:hAnsi="Times New Roman"/>
          <w:sz w:val="28"/>
          <w:szCs w:val="28"/>
        </w:rPr>
      </w:pPr>
      <w:r w:rsidRPr="008E7EFF">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Статья 28. Полномочия депутата на сессии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Принимая участие в работе сессии, депутат имеет право:</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847B5C" w:rsidRPr="008E7EFF" w:rsidRDefault="00847B5C" w:rsidP="00847B5C">
      <w:pPr>
        <w:pStyle w:val="ConsPlusNormal"/>
        <w:tabs>
          <w:tab w:val="left" w:pos="7371"/>
        </w:tabs>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избирать и быть избранным в </w:t>
      </w:r>
      <w:proofErr w:type="spellStart"/>
      <w:r w:rsidRPr="008E7EFF">
        <w:rPr>
          <w:rFonts w:ascii="Times New Roman" w:hAnsi="Times New Roman" w:cs="Times New Roman"/>
          <w:sz w:val="28"/>
          <w:szCs w:val="28"/>
        </w:rPr>
        <w:t>Панкрушихинский</w:t>
      </w:r>
      <w:proofErr w:type="spellEnd"/>
      <w:r w:rsidRPr="008E7EFF">
        <w:rPr>
          <w:rFonts w:ascii="Times New Roman" w:hAnsi="Times New Roman" w:cs="Times New Roman"/>
          <w:sz w:val="28"/>
          <w:szCs w:val="28"/>
        </w:rPr>
        <w:t xml:space="preserve"> районный Совет депутатов, выдвигать кандидатуры на выборные должности в </w:t>
      </w:r>
      <w:proofErr w:type="spellStart"/>
      <w:r w:rsidRPr="008E7EFF">
        <w:rPr>
          <w:rFonts w:ascii="Times New Roman" w:hAnsi="Times New Roman" w:cs="Times New Roman"/>
          <w:sz w:val="28"/>
          <w:szCs w:val="28"/>
        </w:rPr>
        <w:t>Панкрушихинский</w:t>
      </w:r>
      <w:proofErr w:type="spellEnd"/>
      <w:r w:rsidRPr="008E7EFF">
        <w:rPr>
          <w:rFonts w:ascii="Times New Roman" w:hAnsi="Times New Roman" w:cs="Times New Roman"/>
          <w:sz w:val="28"/>
          <w:szCs w:val="28"/>
        </w:rPr>
        <w:t xml:space="preserve"> районный Совет депутатов, в постоянных комиссиях;</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bCs/>
          <w:iCs/>
          <w:sz w:val="28"/>
          <w:szCs w:val="28"/>
        </w:rPr>
      </w:pPr>
      <w:r w:rsidRPr="008E7EFF">
        <w:rPr>
          <w:rFonts w:ascii="Times New Roman" w:hAnsi="Times New Roman" w:cs="Times New Roman"/>
          <w:sz w:val="28"/>
          <w:szCs w:val="28"/>
        </w:rPr>
        <w:t xml:space="preserve">5) вносить предложения о рассмотрении на сессии вопросов, </w:t>
      </w:r>
      <w:r w:rsidRPr="008E7EFF">
        <w:rPr>
          <w:rFonts w:ascii="Times New Roman" w:hAnsi="Times New Roman" w:cs="Times New Roman"/>
          <w:bCs/>
          <w:iCs/>
          <w:sz w:val="28"/>
          <w:szCs w:val="28"/>
        </w:rPr>
        <w:t>относящихся к его компетенции</w:t>
      </w:r>
      <w:r w:rsidRPr="008E7EFF">
        <w:rPr>
          <w:rFonts w:ascii="Times New Roman" w:hAnsi="Times New Roman" w:cs="Times New Roman"/>
          <w:sz w:val="28"/>
          <w:szCs w:val="28"/>
        </w:rPr>
        <w:t>;</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w:t>
      </w:r>
      <w:r w:rsidRPr="008E7EFF">
        <w:rPr>
          <w:rFonts w:ascii="Times New Roman" w:hAnsi="Times New Roman" w:cs="Times New Roman"/>
          <w:sz w:val="28"/>
          <w:szCs w:val="28"/>
        </w:rPr>
        <w:lastRenderedPageBreak/>
        <w:t>установленном порядке, подлежат обязательному рассмотрению Советом депутатов, и по ним проводится голосование;</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11) оглашать обращения граждан, имеющие, по его мнению, общественное значение;</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14) пользоваться иными правами, предусмотренными настоящим Уставом и Регламентом.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Порядок реализации прав депутата, указанных в настоящей статье, устанавливается Регламентом. </w:t>
      </w:r>
    </w:p>
    <w:p w:rsidR="00847B5C" w:rsidRPr="008E7EFF" w:rsidRDefault="00847B5C" w:rsidP="00847B5C">
      <w:pPr>
        <w:pStyle w:val="5"/>
        <w:rPr>
          <w:rFonts w:ascii="Times New Roman" w:hAnsi="Times New Roman" w:cs="Times New Roman"/>
          <w:sz w:val="28"/>
          <w:szCs w:val="28"/>
        </w:rPr>
      </w:pPr>
      <w:r w:rsidRPr="008E7EFF">
        <w:rPr>
          <w:rFonts w:ascii="Times New Roman" w:hAnsi="Times New Roman" w:cs="Times New Roman"/>
          <w:sz w:val="28"/>
          <w:szCs w:val="28"/>
        </w:rPr>
        <w:t>Статья 29. Депутатский запрос</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3. Порядок направления депутатского запроса устанавливается Регламентом.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847B5C" w:rsidRPr="008E7EFF" w:rsidRDefault="00847B5C" w:rsidP="00847B5C">
      <w:pPr>
        <w:pStyle w:val="ConsPlusNormal"/>
        <w:ind w:firstLine="709"/>
        <w:jc w:val="both"/>
        <w:outlineLvl w:val="1"/>
        <w:rPr>
          <w:rFonts w:ascii="Times New Roman" w:hAnsi="Times New Roman" w:cs="Times New Roman"/>
          <w:b/>
          <w:sz w:val="28"/>
          <w:szCs w:val="28"/>
        </w:rPr>
      </w:pPr>
      <w:r w:rsidRPr="008E7EFF">
        <w:rPr>
          <w:rFonts w:ascii="Times New Roman" w:hAnsi="Times New Roman" w:cs="Times New Roman"/>
          <w:b/>
          <w:sz w:val="28"/>
          <w:szCs w:val="28"/>
        </w:rPr>
        <w:t>Статья 30. Депутатское расследование</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w:t>
      </w:r>
      <w:proofErr w:type="gramStart"/>
      <w:r w:rsidRPr="008E7EFF">
        <w:rPr>
          <w:rFonts w:ascii="Times New Roman" w:hAnsi="Times New Roman" w:cs="Times New Roman"/>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8E7EFF">
        <w:rPr>
          <w:rFonts w:ascii="Times New Roman" w:hAnsi="Times New Roman" w:cs="Times New Roman"/>
          <w:sz w:val="28"/>
          <w:szCs w:val="28"/>
        </w:rPr>
        <w:t xml:space="preserve">, </w:t>
      </w:r>
      <w:proofErr w:type="gramStart"/>
      <w:r w:rsidRPr="008E7EFF">
        <w:rPr>
          <w:rFonts w:ascii="Times New Roman" w:hAnsi="Times New Roman" w:cs="Times New Roman"/>
          <w:sz w:val="28"/>
          <w:szCs w:val="28"/>
        </w:rPr>
        <w:t>имеющее</w:t>
      </w:r>
      <w:proofErr w:type="gramEnd"/>
      <w:r w:rsidRPr="008E7EFF">
        <w:rPr>
          <w:rFonts w:ascii="Times New Roman" w:hAnsi="Times New Roman" w:cs="Times New Roman"/>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847B5C" w:rsidRPr="008E7EFF" w:rsidRDefault="00847B5C" w:rsidP="00847B5C">
      <w:pPr>
        <w:pStyle w:val="a4"/>
        <w:ind w:firstLine="709"/>
        <w:jc w:val="both"/>
        <w:rPr>
          <w:bCs/>
          <w:szCs w:val="28"/>
        </w:rPr>
      </w:pPr>
      <w:r w:rsidRPr="008E7EFF">
        <w:rPr>
          <w:bCs/>
          <w:szCs w:val="28"/>
        </w:rPr>
        <w:t>Статья 31. Полномочия заместителя председателя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К полномочиям заместителя председателя Совета депутатов относится:</w:t>
      </w:r>
    </w:p>
    <w:p w:rsidR="00847B5C" w:rsidRPr="008E7EFF" w:rsidRDefault="00847B5C" w:rsidP="00847B5C">
      <w:pPr>
        <w:pStyle w:val="a8"/>
        <w:rPr>
          <w:szCs w:val="28"/>
        </w:rPr>
      </w:pPr>
      <w:r w:rsidRPr="008E7EFF">
        <w:rPr>
          <w:szCs w:val="28"/>
        </w:rPr>
        <w:t>1) в случае временного отсутствия главы сельсовета исполнение его обязанностей в Совете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осуществление иных полномочий в соответствии с решениями Совета депутатов и поручениями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Полномочия заместителя председателя Совета депутатов прекращаются досрочно в порядке, установленном Регламентом.</w:t>
      </w:r>
    </w:p>
    <w:p w:rsidR="00847B5C" w:rsidRPr="008E7EFF" w:rsidRDefault="00847B5C" w:rsidP="00847B5C">
      <w:pPr>
        <w:pStyle w:val="a4"/>
        <w:ind w:firstLine="709"/>
        <w:jc w:val="both"/>
        <w:rPr>
          <w:b w:val="0"/>
          <w:szCs w:val="28"/>
        </w:rPr>
      </w:pPr>
    </w:p>
    <w:p w:rsidR="00847B5C" w:rsidRPr="008E7EFF" w:rsidRDefault="00847B5C" w:rsidP="00847B5C">
      <w:pPr>
        <w:pStyle w:val="a4"/>
        <w:ind w:firstLine="709"/>
        <w:jc w:val="both"/>
        <w:rPr>
          <w:bCs/>
          <w:szCs w:val="28"/>
        </w:rPr>
      </w:pPr>
      <w:r w:rsidRPr="008E7EFF">
        <w:rPr>
          <w:bCs/>
          <w:szCs w:val="28"/>
        </w:rPr>
        <w:t>Статья 32. Правовой статус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Глава сельсовета является высшим должностным лицом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Pr="008E7EFF">
        <w:rPr>
          <w:rFonts w:ascii="Times New Roman" w:hAnsi="Times New Roman" w:cs="Times New Roman"/>
          <w:sz w:val="28"/>
          <w:szCs w:val="28"/>
        </w:rPr>
        <w:t>Велижанского</w:t>
      </w:r>
      <w:proofErr w:type="spellEnd"/>
      <w:r w:rsidRPr="008E7EFF">
        <w:rPr>
          <w:rFonts w:ascii="Times New Roman" w:hAnsi="Times New Roman" w:cs="Times New Roman"/>
          <w:sz w:val="28"/>
          <w:szCs w:val="28"/>
        </w:rPr>
        <w:t xml:space="preserve"> сельсовета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8E7EFF">
        <w:rPr>
          <w:rFonts w:ascii="Times New Roman" w:hAnsi="Times New Roman" w:cs="Times New Roman"/>
          <w:sz w:val="28"/>
          <w:szCs w:val="28"/>
        </w:rPr>
        <w:t>Велижанского</w:t>
      </w:r>
      <w:proofErr w:type="spellEnd"/>
      <w:r w:rsidRPr="008E7EFF">
        <w:rPr>
          <w:rFonts w:ascii="Times New Roman" w:hAnsi="Times New Roman" w:cs="Times New Roman"/>
          <w:sz w:val="28"/>
          <w:szCs w:val="28"/>
        </w:rPr>
        <w:t xml:space="preserve"> сельсовета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w:t>
      </w:r>
      <w:proofErr w:type="gramStart"/>
      <w:r w:rsidRPr="008E7EFF">
        <w:rPr>
          <w:rFonts w:ascii="Times New Roman" w:hAnsi="Times New Roman" w:cs="Times New Roman"/>
          <w:sz w:val="28"/>
          <w:szCs w:val="28"/>
        </w:rPr>
        <w:t>.».</w:t>
      </w:r>
      <w:proofErr w:type="gramEnd"/>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847B5C" w:rsidRPr="008E7EFF" w:rsidRDefault="00847B5C" w:rsidP="00847B5C">
      <w:pPr>
        <w:spacing w:after="0" w:line="240" w:lineRule="auto"/>
        <w:ind w:firstLine="709"/>
        <w:jc w:val="both"/>
        <w:rPr>
          <w:rFonts w:ascii="Times New Roman" w:hAnsi="Times New Roman" w:cs="Times New Roman"/>
          <w:b/>
          <w:sz w:val="28"/>
          <w:szCs w:val="28"/>
        </w:rPr>
      </w:pPr>
      <w:r w:rsidRPr="008E7EFF">
        <w:rPr>
          <w:rFonts w:ascii="Times New Roman" w:hAnsi="Times New Roman" w:cs="Times New Roman"/>
          <w:sz w:val="28"/>
          <w:szCs w:val="28"/>
        </w:rPr>
        <w:t xml:space="preserve">5. Глава сельсовета </w:t>
      </w:r>
      <w:proofErr w:type="gramStart"/>
      <w:r w:rsidRPr="008E7EFF">
        <w:rPr>
          <w:rFonts w:ascii="Times New Roman" w:hAnsi="Times New Roman" w:cs="Times New Roman"/>
          <w:sz w:val="28"/>
          <w:szCs w:val="28"/>
        </w:rPr>
        <w:t>подконтролен</w:t>
      </w:r>
      <w:proofErr w:type="gramEnd"/>
      <w:r w:rsidRPr="008E7EFF">
        <w:rPr>
          <w:rFonts w:ascii="Times New Roman" w:hAnsi="Times New Roman" w:cs="Times New Roman"/>
          <w:sz w:val="28"/>
          <w:szCs w:val="28"/>
        </w:rPr>
        <w:t xml:space="preserve"> и подотчётен населению и Совету депутатов.</w:t>
      </w:r>
    </w:p>
    <w:p w:rsidR="00847B5C" w:rsidRPr="008E7EFF" w:rsidRDefault="00847B5C" w:rsidP="00847B5C">
      <w:pPr>
        <w:spacing w:after="0" w:line="240" w:lineRule="auto"/>
        <w:ind w:firstLine="709"/>
        <w:jc w:val="both"/>
        <w:rPr>
          <w:rFonts w:ascii="Times New Roman" w:hAnsi="Times New Roman" w:cs="Times New Roman"/>
          <w:bCs/>
          <w:iCs/>
          <w:sz w:val="28"/>
          <w:szCs w:val="28"/>
        </w:rPr>
      </w:pPr>
      <w:r w:rsidRPr="008E7EFF">
        <w:rPr>
          <w:rFonts w:ascii="Times New Roman" w:hAnsi="Times New Roman" w:cs="Times New Roman"/>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847B5C" w:rsidRPr="008E7EFF" w:rsidRDefault="00847B5C" w:rsidP="00847B5C">
      <w:pPr>
        <w:pStyle w:val="3"/>
        <w:ind w:firstLine="709"/>
        <w:rPr>
          <w:bCs/>
          <w:sz w:val="28"/>
          <w:szCs w:val="28"/>
        </w:rPr>
      </w:pPr>
    </w:p>
    <w:p w:rsidR="00847B5C" w:rsidRPr="008E7EFF" w:rsidRDefault="00847B5C" w:rsidP="00847B5C">
      <w:pPr>
        <w:pStyle w:val="3"/>
        <w:ind w:firstLine="709"/>
        <w:rPr>
          <w:bCs/>
          <w:sz w:val="28"/>
          <w:szCs w:val="28"/>
        </w:rPr>
      </w:pPr>
      <w:r w:rsidRPr="008E7EFF">
        <w:rPr>
          <w:bCs/>
          <w:sz w:val="28"/>
          <w:szCs w:val="28"/>
        </w:rPr>
        <w:t>Статья 33. Избрание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Главой сельсовета может быть избран депутат не моложе 21 года. </w:t>
      </w:r>
    </w:p>
    <w:p w:rsidR="00847B5C" w:rsidRPr="008E7EFF" w:rsidRDefault="00847B5C" w:rsidP="00847B5C">
      <w:pPr>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Статья 34. Досрочное прекращение полномочий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Полномочия главы сельсовета прекращаются досрочно в случае: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смерти;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отставки по собственному желанию;</w:t>
      </w:r>
    </w:p>
    <w:p w:rsidR="00847B5C" w:rsidRPr="008E7EFF" w:rsidRDefault="00847B5C" w:rsidP="00847B5C">
      <w:pPr>
        <w:spacing w:after="0" w:line="240" w:lineRule="auto"/>
        <w:ind w:firstLine="709"/>
        <w:jc w:val="both"/>
        <w:rPr>
          <w:rFonts w:ascii="Times New Roman" w:hAnsi="Times New Roman" w:cs="Times New Roman"/>
          <w:bCs/>
          <w:iCs/>
          <w:sz w:val="28"/>
          <w:szCs w:val="28"/>
        </w:rPr>
      </w:pPr>
      <w:r w:rsidRPr="008E7EFF">
        <w:rPr>
          <w:rFonts w:ascii="Times New Roman" w:hAnsi="Times New Roman" w:cs="Times New Roman"/>
          <w:bCs/>
          <w:iCs/>
          <w:sz w:val="28"/>
          <w:szCs w:val="28"/>
        </w:rPr>
        <w:t>3) удаления в отставку в соответствии со статьёй 74.1 Федерального закона от 6 октября 2003 года № 131-ФЗ;</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4)</w:t>
      </w:r>
      <w:r w:rsidRPr="008E7EFF">
        <w:rPr>
          <w:rFonts w:ascii="Times New Roman" w:hAnsi="Times New Roman" w:cs="Times New Roman"/>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5)</w:t>
      </w:r>
      <w:r w:rsidRPr="008E7EFF">
        <w:rPr>
          <w:rFonts w:ascii="Times New Roman" w:hAnsi="Times New Roman" w:cs="Times New Roman"/>
          <w:sz w:val="28"/>
          <w:szCs w:val="28"/>
        </w:rPr>
        <w:t xml:space="preserve"> признания судом недееспособным или ограниченно дееспособным;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6)</w:t>
      </w:r>
      <w:r w:rsidRPr="008E7EFF">
        <w:rPr>
          <w:rFonts w:ascii="Times New Roman" w:hAnsi="Times New Roman" w:cs="Times New Roman"/>
          <w:sz w:val="28"/>
          <w:szCs w:val="28"/>
        </w:rPr>
        <w:t xml:space="preserve"> признания судом безвестно отсутствующим или объявления умершим;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lastRenderedPageBreak/>
        <w:t>7)</w:t>
      </w:r>
      <w:r w:rsidRPr="008E7EFF">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8)</w:t>
      </w:r>
      <w:r w:rsidRPr="008E7EFF">
        <w:rPr>
          <w:rFonts w:ascii="Times New Roman" w:hAnsi="Times New Roman" w:cs="Times New Roman"/>
          <w:sz w:val="28"/>
          <w:szCs w:val="28"/>
        </w:rPr>
        <w:t xml:space="preserve"> выезда за пределы Российской Федерации на постоянное место жительства;</w:t>
      </w:r>
    </w:p>
    <w:p w:rsidR="00847B5C" w:rsidRPr="008E7EFF" w:rsidRDefault="00847B5C" w:rsidP="00847B5C">
      <w:pPr>
        <w:ind w:right="-1" w:firstLine="540"/>
        <w:jc w:val="both"/>
        <w:rPr>
          <w:b/>
          <w:bCs/>
          <w:sz w:val="28"/>
          <w:szCs w:val="28"/>
        </w:rPr>
      </w:pPr>
      <w:r w:rsidRPr="008E7EFF">
        <w:rPr>
          <w:rFonts w:ascii="Times New Roman" w:hAnsi="Times New Roman" w:cs="Times New Roman"/>
          <w:bCs/>
          <w:iCs/>
          <w:sz w:val="28"/>
          <w:szCs w:val="28"/>
        </w:rPr>
        <w:t>9)</w:t>
      </w:r>
      <w:proofErr w:type="gramStart"/>
      <w:r w:rsidRPr="008E7EFF">
        <w:rPr>
          <w:rFonts w:ascii="Times New Roman" w:hAnsi="Times New Roman" w:cs="Times New Roman"/>
          <w:sz w:val="28"/>
          <w:szCs w:val="28"/>
        </w:rPr>
        <w:t xml:space="preserve"> </w:t>
      </w:r>
      <w:r w:rsidRPr="008E7EFF">
        <w:rPr>
          <w:rFonts w:ascii="Times New Roman" w:hAnsi="Times New Roman" w:cs="Times New Roman"/>
          <w:bCs/>
          <w:iCs/>
          <w:sz w:val="28"/>
          <w:szCs w:val="28"/>
        </w:rPr>
        <w:t>)</w:t>
      </w:r>
      <w:proofErr w:type="gramEnd"/>
      <w:r w:rsidRPr="008E7EFF">
        <w:rPr>
          <w:rFonts w:ascii="Times New Roman" w:hAnsi="Times New Roman" w:cs="Times New Roman"/>
          <w:sz w:val="28"/>
          <w:szCs w:val="28"/>
        </w:rPr>
        <w:t xml:space="preserve"> прекращения гражданства Российской Федерации</w:t>
      </w:r>
      <w:r w:rsidRPr="008E7EFF">
        <w:rPr>
          <w:rFonts w:ascii="Times New Roman" w:hAnsi="Times New Roman" w:cs="Times New Roman"/>
          <w:bCs/>
          <w:sz w:val="28"/>
          <w:szCs w:val="28"/>
        </w:rPr>
        <w:t xml:space="preserve"> либо </w:t>
      </w:r>
      <w:r w:rsidRPr="008E7EF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E7EFF">
        <w:rPr>
          <w:rFonts w:ascii="Times New Roman" w:hAnsi="Times New Roman" w:cs="Times New Roman"/>
          <w:bCs/>
          <w:sz w:val="28"/>
          <w:szCs w:val="28"/>
        </w:rPr>
        <w:t xml:space="preserve">наличия гражданства (подданства) иностранного государства либо вида </w:t>
      </w:r>
      <w:r w:rsidRPr="008E7EF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8E7EF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10)</w:t>
      </w:r>
      <w:r w:rsidRPr="008E7EFF">
        <w:rPr>
          <w:rFonts w:ascii="Times New Roman" w:hAnsi="Times New Roman" w:cs="Times New Roman"/>
          <w:sz w:val="28"/>
          <w:szCs w:val="28"/>
        </w:rPr>
        <w:t xml:space="preserve"> отзыва избирателями;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11)</w:t>
      </w:r>
      <w:r w:rsidRPr="008E7EFF">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12)</w:t>
      </w:r>
      <w:r w:rsidRPr="008E7EFF">
        <w:rPr>
          <w:rFonts w:ascii="Times New Roman" w:hAnsi="Times New Roman" w:cs="Times New Roman"/>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13)</w:t>
      </w:r>
      <w:r w:rsidRPr="008E7EFF">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14)</w:t>
      </w:r>
      <w:r w:rsidRPr="008E7EFF">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7B5C" w:rsidRPr="008E7EFF" w:rsidRDefault="00847B5C" w:rsidP="00847B5C">
      <w:pPr>
        <w:spacing w:after="0" w:line="240" w:lineRule="auto"/>
        <w:ind w:firstLine="709"/>
        <w:jc w:val="both"/>
        <w:rPr>
          <w:rFonts w:ascii="Times New Roman" w:hAnsi="Times New Roman" w:cs="Times New Roman"/>
          <w:sz w:val="28"/>
          <w:szCs w:val="28"/>
        </w:rPr>
      </w:pPr>
      <w:proofErr w:type="gramStart"/>
      <w:r w:rsidRPr="008E7EFF">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 w:history="1">
        <w:r w:rsidRPr="008E7EFF">
          <w:rPr>
            <w:rStyle w:val="a3"/>
            <w:color w:val="auto"/>
            <w:sz w:val="28"/>
            <w:szCs w:val="28"/>
          </w:rPr>
          <w:t>Федеральным законом</w:t>
        </w:r>
      </w:hyperlink>
      <w:r w:rsidRPr="008E7EFF">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 w:history="1">
        <w:r w:rsidRPr="008E7EFF">
          <w:rPr>
            <w:rStyle w:val="a3"/>
            <w:color w:val="auto"/>
            <w:sz w:val="28"/>
            <w:szCs w:val="28"/>
          </w:rPr>
          <w:t>Федеральным законом</w:t>
        </w:r>
      </w:hyperlink>
      <w:r w:rsidR="00A87CC9" w:rsidRPr="008E7EFF">
        <w:rPr>
          <w:rStyle w:val="a3"/>
          <w:color w:val="auto"/>
          <w:szCs w:val="28"/>
        </w:rPr>
        <w:t xml:space="preserve"> </w:t>
      </w:r>
      <w:r w:rsidRPr="008E7EFF">
        <w:rPr>
          <w:rFonts w:ascii="Times New Roman" w:hAnsi="Times New Roman" w:cs="Times New Roman"/>
          <w:sz w:val="28"/>
          <w:szCs w:val="28"/>
        </w:rPr>
        <w:t>от 7 мая 2013 года № 79-ФЗ «О запрете отдельным категориям лиц открывать и иметь счета (вклады), хранить наличные</w:t>
      </w:r>
      <w:proofErr w:type="gramEnd"/>
      <w:r w:rsidRPr="008E7EFF">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Полномочия главы сельсовета в случаях, предусмотренных пунктами 1, </w:t>
      </w:r>
      <w:r w:rsidRPr="008E7EFF">
        <w:rPr>
          <w:rFonts w:ascii="Times New Roman" w:hAnsi="Times New Roman" w:cs="Times New Roman"/>
          <w:bCs/>
          <w:iCs/>
          <w:sz w:val="28"/>
          <w:szCs w:val="28"/>
        </w:rPr>
        <w:t>5-9</w:t>
      </w:r>
      <w:r w:rsidRPr="008E7EFF">
        <w:rPr>
          <w:rFonts w:ascii="Times New Roman" w:hAnsi="Times New Roman" w:cs="Times New Roman"/>
          <w:sz w:val="28"/>
          <w:szCs w:val="28"/>
        </w:rPr>
        <w:t xml:space="preserve"> и </w:t>
      </w:r>
      <w:r w:rsidRPr="008E7EFF">
        <w:rPr>
          <w:rFonts w:ascii="Times New Roman" w:hAnsi="Times New Roman" w:cs="Times New Roman"/>
          <w:bCs/>
          <w:iCs/>
          <w:sz w:val="28"/>
          <w:szCs w:val="28"/>
        </w:rPr>
        <w:t>11</w:t>
      </w:r>
      <w:r w:rsidRPr="008E7EFF">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Полномочия главы сельсовета в случа</w:t>
      </w:r>
      <w:r w:rsidRPr="008E7EFF">
        <w:rPr>
          <w:rFonts w:ascii="Times New Roman" w:hAnsi="Times New Roman" w:cs="Times New Roman"/>
          <w:bCs/>
          <w:iCs/>
          <w:sz w:val="28"/>
          <w:szCs w:val="28"/>
        </w:rPr>
        <w:t>ях</w:t>
      </w:r>
      <w:r w:rsidRPr="008E7EFF">
        <w:rPr>
          <w:rFonts w:ascii="Times New Roman" w:hAnsi="Times New Roman" w:cs="Times New Roman"/>
          <w:sz w:val="28"/>
          <w:szCs w:val="28"/>
        </w:rPr>
        <w:t>, предусмотренных пунктами 2,</w:t>
      </w:r>
      <w:r w:rsidRPr="008E7EFF">
        <w:rPr>
          <w:rFonts w:ascii="Times New Roman" w:hAnsi="Times New Roman" w:cs="Times New Roman"/>
          <w:bCs/>
          <w:iCs/>
          <w:sz w:val="28"/>
          <w:szCs w:val="28"/>
        </w:rPr>
        <w:t xml:space="preserve"> 3</w:t>
      </w:r>
      <w:r w:rsidRPr="008E7EFF">
        <w:rPr>
          <w:rFonts w:ascii="Times New Roman" w:hAnsi="Times New Roman" w:cs="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8E7EFF">
        <w:rPr>
          <w:rFonts w:ascii="Times New Roman" w:hAnsi="Times New Roman" w:cs="Times New Roman"/>
          <w:bCs/>
          <w:iCs/>
          <w:sz w:val="28"/>
          <w:szCs w:val="28"/>
        </w:rPr>
        <w:t>или удалении в отставку</w:t>
      </w:r>
      <w:r w:rsidRPr="008E7EFF">
        <w:rPr>
          <w:rFonts w:ascii="Times New Roman" w:hAnsi="Times New Roman" w:cs="Times New Roman"/>
          <w:sz w:val="28"/>
          <w:szCs w:val="28"/>
        </w:rPr>
        <w:t xml:space="preserve">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Полномочия главы сельсовета в случае, предусмотренном пунктом </w:t>
      </w:r>
      <w:r w:rsidRPr="008E7EFF">
        <w:rPr>
          <w:rFonts w:ascii="Times New Roman" w:hAnsi="Times New Roman" w:cs="Times New Roman"/>
          <w:bCs/>
          <w:iCs/>
          <w:sz w:val="28"/>
          <w:szCs w:val="28"/>
        </w:rPr>
        <w:t>4</w:t>
      </w:r>
      <w:r w:rsidRPr="008E7EFF">
        <w:rPr>
          <w:rFonts w:ascii="Times New Roman" w:hAnsi="Times New Roman" w:cs="Times New Roman"/>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Полномочия главы сельсовета в случае, предусмотренном пунктом </w:t>
      </w:r>
      <w:r w:rsidRPr="008E7EFF">
        <w:rPr>
          <w:rFonts w:ascii="Times New Roman" w:hAnsi="Times New Roman" w:cs="Times New Roman"/>
          <w:bCs/>
          <w:iCs/>
          <w:sz w:val="28"/>
          <w:szCs w:val="28"/>
        </w:rPr>
        <w:t>10</w:t>
      </w:r>
      <w:r w:rsidRPr="008E7EFF">
        <w:rPr>
          <w:rFonts w:ascii="Times New Roman" w:hAnsi="Times New Roman" w:cs="Times New Roman"/>
          <w:sz w:val="28"/>
          <w:szCs w:val="28"/>
        </w:rPr>
        <w:t xml:space="preserve"> части 1 настоящей статьи, прекращаются со дня, следующего за днём регистрации его отзыва избирательной комиссией</w:t>
      </w:r>
      <w:r w:rsidR="00A87CC9" w:rsidRPr="008E7EFF">
        <w:rPr>
          <w:rFonts w:ascii="Times New Roman" w:hAnsi="Times New Roman" w:cs="Times New Roman"/>
          <w:sz w:val="28"/>
          <w:szCs w:val="28"/>
        </w:rPr>
        <w:t>,</w:t>
      </w:r>
      <w:proofErr w:type="gramStart"/>
      <w:r w:rsidR="00A87CC9" w:rsidRPr="008E7EFF">
        <w:rPr>
          <w:sz w:val="28"/>
          <w:szCs w:val="28"/>
        </w:rPr>
        <w:t xml:space="preserve"> ,</w:t>
      </w:r>
      <w:proofErr w:type="gramEnd"/>
      <w:r w:rsidR="00A87CC9" w:rsidRPr="008E7EFF">
        <w:rPr>
          <w:sz w:val="28"/>
          <w:szCs w:val="28"/>
        </w:rPr>
        <w:t xml:space="preserve"> организующей выборы в органы местного самоуправления</w:t>
      </w:r>
      <w:r w:rsidRPr="008E7EFF">
        <w:rPr>
          <w:rFonts w:ascii="Times New Roman" w:hAnsi="Times New Roman" w:cs="Times New Roman"/>
          <w:sz w:val="28"/>
          <w:szCs w:val="28"/>
        </w:rPr>
        <w:t>, о чем на ближайшей сессии принимается соответствующее решение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Полномочия главы сельсовета в случаях, предусмотренных пунктами </w:t>
      </w:r>
      <w:r w:rsidRPr="008E7EFF">
        <w:rPr>
          <w:rFonts w:ascii="Times New Roman" w:hAnsi="Times New Roman" w:cs="Times New Roman"/>
          <w:bCs/>
          <w:iCs/>
          <w:sz w:val="28"/>
          <w:szCs w:val="28"/>
        </w:rPr>
        <w:t>12-14</w:t>
      </w:r>
      <w:r w:rsidRPr="008E7EFF">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Полномочия главы сельсовета в случае, предусмотренном пунктом </w:t>
      </w:r>
      <w:r w:rsidRPr="008E7EFF">
        <w:rPr>
          <w:rFonts w:ascii="Times New Roman" w:hAnsi="Times New Roman" w:cs="Times New Roman"/>
          <w:bCs/>
          <w:iCs/>
          <w:sz w:val="28"/>
          <w:szCs w:val="28"/>
        </w:rPr>
        <w:t>15</w:t>
      </w:r>
      <w:r w:rsidRPr="008E7EFF">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847B5C" w:rsidRPr="008E7EFF" w:rsidRDefault="00847B5C" w:rsidP="00847B5C">
      <w:pPr>
        <w:spacing w:after="0" w:line="240" w:lineRule="auto"/>
        <w:ind w:firstLine="709"/>
        <w:jc w:val="both"/>
        <w:rPr>
          <w:rFonts w:ascii="Times New Roman" w:hAnsi="Times New Roman" w:cs="Times New Roman"/>
          <w:b/>
          <w:bCs/>
          <w:iCs/>
          <w:sz w:val="28"/>
          <w:szCs w:val="28"/>
        </w:rPr>
      </w:pPr>
      <w:r w:rsidRPr="008E7EFF">
        <w:rPr>
          <w:rFonts w:ascii="Times New Roman" w:hAnsi="Times New Roman" w:cs="Times New Roman"/>
          <w:bCs/>
          <w:iCs/>
          <w:sz w:val="28"/>
          <w:szCs w:val="28"/>
        </w:rPr>
        <w:t xml:space="preserve">3. В случае досрочного прекращения полномочий главы сельсовета </w:t>
      </w:r>
      <w:r w:rsidRPr="008E7EFF">
        <w:rPr>
          <w:rFonts w:ascii="Times New Roman" w:hAnsi="Times New Roman" w:cs="Times New Roman"/>
          <w:b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w:t>
      </w:r>
      <w:proofErr w:type="spellStart"/>
      <w:r w:rsidRPr="008E7EFF">
        <w:rPr>
          <w:rFonts w:ascii="Times New Roman" w:hAnsi="Times New Roman" w:cs="Times New Roman"/>
          <w:bCs/>
          <w:sz w:val="28"/>
          <w:szCs w:val="28"/>
        </w:rPr>
        <w:t>должности</w:t>
      </w:r>
      <w:proofErr w:type="gramStart"/>
      <w:r w:rsidRPr="008E7EFF">
        <w:rPr>
          <w:rFonts w:ascii="Times New Roman" w:hAnsi="Times New Roman" w:cs="Times New Roman"/>
          <w:bCs/>
          <w:sz w:val="28"/>
          <w:szCs w:val="28"/>
        </w:rPr>
        <w:t>,</w:t>
      </w:r>
      <w:r w:rsidRPr="008E7EFF">
        <w:rPr>
          <w:rFonts w:ascii="Times New Roman" w:hAnsi="Times New Roman" w:cs="Times New Roman"/>
          <w:bCs/>
          <w:iCs/>
          <w:sz w:val="28"/>
          <w:szCs w:val="28"/>
        </w:rPr>
        <w:t>е</w:t>
      </w:r>
      <w:proofErr w:type="gramEnd"/>
      <w:r w:rsidRPr="008E7EFF">
        <w:rPr>
          <w:rFonts w:ascii="Times New Roman" w:hAnsi="Times New Roman" w:cs="Times New Roman"/>
          <w:bCs/>
          <w:iCs/>
          <w:sz w:val="28"/>
          <w:szCs w:val="28"/>
        </w:rPr>
        <w:t>го</w:t>
      </w:r>
      <w:proofErr w:type="spellEnd"/>
      <w:r w:rsidRPr="008E7EFF">
        <w:rPr>
          <w:rFonts w:ascii="Times New Roman" w:hAnsi="Times New Roman" w:cs="Times New Roman"/>
          <w:bCs/>
          <w:iCs/>
          <w:sz w:val="28"/>
          <w:szCs w:val="28"/>
        </w:rPr>
        <w:t xml:space="preserve"> полномочия </w:t>
      </w:r>
      <w:r w:rsidRPr="008E7EFF">
        <w:rPr>
          <w:rFonts w:ascii="Times New Roman" w:hAnsi="Times New Roman" w:cs="Times New Roman"/>
          <w:bCs/>
          <w:sz w:val="28"/>
          <w:szCs w:val="28"/>
        </w:rPr>
        <w:t>временно</w:t>
      </w:r>
      <w:r w:rsidRPr="008E7EFF">
        <w:rPr>
          <w:rFonts w:ascii="Times New Roman" w:hAnsi="Times New Roman" w:cs="Times New Roman"/>
          <w:bCs/>
          <w:iCs/>
          <w:sz w:val="28"/>
          <w:szCs w:val="28"/>
        </w:rPr>
        <w:t xml:space="preserve"> исполняет должностное лицо администрации сельсовета, или депутат Совета депутатов по решению Совета депутатов</w:t>
      </w:r>
      <w:r w:rsidRPr="008E7EFF">
        <w:rPr>
          <w:rFonts w:ascii="Times New Roman" w:hAnsi="Times New Roman" w:cs="Times New Roman"/>
          <w:b/>
          <w:bCs/>
          <w:iCs/>
          <w:sz w:val="28"/>
          <w:szCs w:val="28"/>
        </w:rPr>
        <w:t>.</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pStyle w:val="a4"/>
        <w:ind w:firstLine="709"/>
        <w:jc w:val="both"/>
        <w:rPr>
          <w:bCs/>
          <w:szCs w:val="28"/>
        </w:rPr>
      </w:pPr>
      <w:r w:rsidRPr="008E7EFF">
        <w:rPr>
          <w:bCs/>
          <w:szCs w:val="28"/>
        </w:rPr>
        <w:t xml:space="preserve">Статья 35. Полномочия главы сельсовета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К полномочиям главы сельсовета относится: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подписание и обнародование нормативных правовых актов, принятых Советом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издание в пределах своих полномочий правовых актов;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требование созыва внеочередной сессии;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К полномочиям главы сельсовета в Совете депутатов относится: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организация деятельности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ведение сессий, обеспечение при этом соблюдения Регламента, повестки дня и порядка проведения сессий;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оказание содействия депутатам в осуществлении ими своих полномочий;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дача поручений постоянным комиссиям во исполнение решений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7) организация приёма граждан, рассмотрение их обращений;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8) подписание от имени Совета депутатов исковых заявлений в суды;</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10) осуществление иных полномочий в Совете депутатов в соответствии с настоящим Уставом и решениями Совета депутатов.</w:t>
      </w:r>
    </w:p>
    <w:p w:rsidR="00847B5C" w:rsidRPr="008E7EFF" w:rsidRDefault="00847B5C" w:rsidP="00847B5C">
      <w:pPr>
        <w:pStyle w:val="a4"/>
        <w:ind w:firstLine="709"/>
        <w:jc w:val="both"/>
        <w:rPr>
          <w:b w:val="0"/>
          <w:szCs w:val="28"/>
        </w:rPr>
      </w:pPr>
      <w:r w:rsidRPr="008E7EFF">
        <w:rPr>
          <w:b w:val="0"/>
          <w:szCs w:val="28"/>
        </w:rPr>
        <w:t>3. К полномочиям главы сельсовета в администрации сельсовета относится: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обеспечение составления проекта бюджета поселения, обеспечение его исполнения;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7) организация приёма граждан в администрации сельсовета, рассмотрение их обращений, принятия по ним решений;</w:t>
      </w:r>
    </w:p>
    <w:p w:rsidR="00847B5C" w:rsidRPr="008E7EFF" w:rsidRDefault="00847B5C" w:rsidP="00847B5C">
      <w:pPr>
        <w:spacing w:after="0" w:line="240" w:lineRule="auto"/>
        <w:ind w:firstLine="709"/>
        <w:jc w:val="both"/>
        <w:rPr>
          <w:rFonts w:ascii="Times New Roman" w:hAnsi="Times New Roman" w:cs="Times New Roman"/>
          <w:snapToGrid w:val="0"/>
          <w:sz w:val="28"/>
          <w:szCs w:val="28"/>
        </w:rPr>
      </w:pPr>
      <w:r w:rsidRPr="008E7EFF">
        <w:rPr>
          <w:rFonts w:ascii="Times New Roman" w:hAnsi="Times New Roman" w:cs="Times New Roman"/>
          <w:sz w:val="28"/>
          <w:szCs w:val="28"/>
        </w:rPr>
        <w:t xml:space="preserve">8) в случаях, предусмотренных федеральными законами, обращение в суд с заявлениями </w:t>
      </w:r>
      <w:r w:rsidRPr="008E7EFF">
        <w:rPr>
          <w:rFonts w:ascii="Times New Roman" w:hAnsi="Times New Roman" w:cs="Times New Roman"/>
          <w:snapToGrid w:val="0"/>
          <w:sz w:val="28"/>
          <w:szCs w:val="28"/>
        </w:rPr>
        <w:t>в защиту публичных интересов;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napToGrid w:val="0"/>
          <w:sz w:val="28"/>
          <w:szCs w:val="28"/>
        </w:rPr>
        <w:t>9</w:t>
      </w:r>
      <w:r w:rsidRPr="008E7EFF">
        <w:rPr>
          <w:rFonts w:ascii="Times New Roman" w:hAnsi="Times New Roman" w:cs="Times New Roman"/>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847B5C" w:rsidRPr="008E7EFF" w:rsidRDefault="00847B5C" w:rsidP="00847B5C">
      <w:pPr>
        <w:pStyle w:val="a4"/>
        <w:ind w:firstLine="709"/>
        <w:jc w:val="both"/>
        <w:rPr>
          <w:bCs/>
          <w:szCs w:val="28"/>
        </w:rPr>
      </w:pPr>
      <w:r w:rsidRPr="008E7EFF">
        <w:rPr>
          <w:bCs/>
          <w:szCs w:val="28"/>
        </w:rPr>
        <w:t>Статья 36. Правовой статус администрации сельсовета</w:t>
      </w:r>
    </w:p>
    <w:p w:rsidR="00847B5C" w:rsidRPr="008E7EFF" w:rsidRDefault="00847B5C" w:rsidP="00847B5C">
      <w:pPr>
        <w:pStyle w:val="a8"/>
        <w:rPr>
          <w:szCs w:val="28"/>
        </w:rPr>
      </w:pPr>
      <w:r w:rsidRPr="008E7EFF">
        <w:rPr>
          <w:szCs w:val="28"/>
        </w:rPr>
        <w:t xml:space="preserve">1. Администрация сельсовета является постоянно действующим исполнительно-распорядительным органом поселения.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Структура администрации сельсовета утверждается Советом депутатов по представлению главы сельсовета.</w:t>
      </w:r>
    </w:p>
    <w:p w:rsidR="00847B5C" w:rsidRPr="008E7EFF" w:rsidRDefault="00847B5C" w:rsidP="00847B5C">
      <w:pPr>
        <w:spacing w:after="0" w:line="240" w:lineRule="auto"/>
        <w:ind w:firstLine="709"/>
        <w:jc w:val="both"/>
        <w:rPr>
          <w:rFonts w:ascii="Times New Roman" w:hAnsi="Times New Roman" w:cs="Times New Roman"/>
          <w:b/>
          <w:sz w:val="28"/>
          <w:szCs w:val="28"/>
        </w:rPr>
      </w:pPr>
      <w:r w:rsidRPr="008E7EFF">
        <w:rPr>
          <w:rFonts w:ascii="Times New Roman" w:hAnsi="Times New Roman" w:cs="Times New Roman"/>
          <w:sz w:val="28"/>
          <w:szCs w:val="28"/>
        </w:rPr>
        <w:t>3. Администрация сельсовета обладает правами юридического лица, действует на основании настоящего Устава.</w:t>
      </w:r>
    </w:p>
    <w:p w:rsidR="00847B5C" w:rsidRPr="008E7EFF" w:rsidRDefault="00847B5C" w:rsidP="00847B5C">
      <w:pPr>
        <w:pStyle w:val="a8"/>
        <w:rPr>
          <w:szCs w:val="28"/>
        </w:rPr>
      </w:pPr>
      <w:r w:rsidRPr="008E7EFF">
        <w:rPr>
          <w:szCs w:val="28"/>
        </w:rPr>
        <w:t xml:space="preserve">Полное наименование юридического лица «Администрация </w:t>
      </w:r>
      <w:proofErr w:type="spellStart"/>
      <w:r w:rsidRPr="008E7EFF">
        <w:rPr>
          <w:szCs w:val="28"/>
        </w:rPr>
        <w:t>Велижанского</w:t>
      </w:r>
      <w:proofErr w:type="spellEnd"/>
      <w:r w:rsidRPr="008E7EFF">
        <w:rPr>
          <w:szCs w:val="28"/>
        </w:rPr>
        <w:t xml:space="preserve"> сельсовета </w:t>
      </w:r>
      <w:proofErr w:type="spellStart"/>
      <w:r w:rsidRPr="008E7EFF">
        <w:rPr>
          <w:szCs w:val="28"/>
        </w:rPr>
        <w:t>Панкрушихинского</w:t>
      </w:r>
      <w:proofErr w:type="spellEnd"/>
      <w:r w:rsidRPr="008E7EFF">
        <w:rPr>
          <w:szCs w:val="28"/>
        </w:rPr>
        <w:t xml:space="preserve"> района Алтайского края» помещается на штампах и бланках.</w:t>
      </w:r>
    </w:p>
    <w:p w:rsidR="00847B5C" w:rsidRPr="008E7EFF" w:rsidRDefault="00847B5C" w:rsidP="00847B5C">
      <w:pPr>
        <w:pStyle w:val="a8"/>
        <w:rPr>
          <w:szCs w:val="28"/>
        </w:rPr>
      </w:pPr>
      <w:r w:rsidRPr="008E7EFF">
        <w:rPr>
          <w:shd w:val="clear" w:color="auto" w:fill="FFFFFF"/>
        </w:rPr>
        <w:t xml:space="preserve">Сокращенное наименование юридического лица "Администрация </w:t>
      </w:r>
      <w:proofErr w:type="spellStart"/>
      <w:r w:rsidRPr="008E7EFF">
        <w:rPr>
          <w:shd w:val="clear" w:color="auto" w:fill="FFFFFF"/>
        </w:rPr>
        <w:t>Велижанского</w:t>
      </w:r>
      <w:proofErr w:type="spellEnd"/>
      <w:r w:rsidRPr="008E7EFF">
        <w:rPr>
          <w:shd w:val="clear" w:color="auto" w:fill="FFFFFF"/>
        </w:rPr>
        <w:t xml:space="preserve"> сельсовета"</w:t>
      </w:r>
    </w:p>
    <w:p w:rsidR="00847B5C" w:rsidRPr="008E7EFF" w:rsidRDefault="00847B5C" w:rsidP="00847B5C">
      <w:pPr>
        <w:pStyle w:val="a8"/>
        <w:rPr>
          <w:szCs w:val="28"/>
        </w:rPr>
      </w:pPr>
      <w:r w:rsidRPr="008E7EFF">
        <w:rPr>
          <w:szCs w:val="28"/>
        </w:rPr>
        <w:t xml:space="preserve">4. Местонахождение администрации сельсовета: 658771, село </w:t>
      </w:r>
      <w:proofErr w:type="spellStart"/>
      <w:r w:rsidRPr="008E7EFF">
        <w:rPr>
          <w:szCs w:val="28"/>
        </w:rPr>
        <w:t>Велижанка</w:t>
      </w:r>
      <w:proofErr w:type="spellEnd"/>
      <w:r w:rsidRPr="008E7EFF">
        <w:rPr>
          <w:szCs w:val="28"/>
        </w:rPr>
        <w:t xml:space="preserve"> </w:t>
      </w:r>
      <w:proofErr w:type="spellStart"/>
      <w:r w:rsidRPr="008E7EFF">
        <w:rPr>
          <w:szCs w:val="28"/>
        </w:rPr>
        <w:t>Панкрушихинского</w:t>
      </w:r>
      <w:proofErr w:type="spellEnd"/>
      <w:r w:rsidRPr="008E7EFF">
        <w:rPr>
          <w:szCs w:val="28"/>
        </w:rPr>
        <w:t xml:space="preserve"> района Алтайского края, ул. </w:t>
      </w:r>
      <w:proofErr w:type="gramStart"/>
      <w:r w:rsidRPr="008E7EFF">
        <w:rPr>
          <w:szCs w:val="28"/>
        </w:rPr>
        <w:t>Центральная</w:t>
      </w:r>
      <w:proofErr w:type="gramEnd"/>
      <w:r w:rsidRPr="008E7EFF">
        <w:rPr>
          <w:szCs w:val="28"/>
        </w:rPr>
        <w:t>, 36.</w:t>
      </w:r>
    </w:p>
    <w:p w:rsidR="00847B5C" w:rsidRPr="008E7EFF" w:rsidRDefault="00847B5C" w:rsidP="00847B5C">
      <w:pPr>
        <w:pStyle w:val="a4"/>
        <w:ind w:firstLine="709"/>
        <w:jc w:val="both"/>
        <w:rPr>
          <w:szCs w:val="28"/>
        </w:rPr>
      </w:pPr>
    </w:p>
    <w:p w:rsidR="00847B5C" w:rsidRPr="008E7EFF" w:rsidRDefault="00847B5C" w:rsidP="00847B5C">
      <w:pPr>
        <w:pStyle w:val="a4"/>
        <w:ind w:firstLine="709"/>
        <w:jc w:val="both"/>
        <w:rPr>
          <w:bCs/>
          <w:szCs w:val="28"/>
        </w:rPr>
      </w:pPr>
      <w:r w:rsidRPr="008E7EFF">
        <w:rPr>
          <w:bCs/>
          <w:szCs w:val="28"/>
        </w:rPr>
        <w:t>Статья 37. Порядок формирования администрации сельсовета</w:t>
      </w:r>
    </w:p>
    <w:p w:rsidR="00847B5C" w:rsidRPr="008E7EFF" w:rsidRDefault="00847B5C" w:rsidP="00847B5C">
      <w:pPr>
        <w:pStyle w:val="a8"/>
        <w:rPr>
          <w:szCs w:val="28"/>
        </w:rPr>
      </w:pPr>
      <w:r w:rsidRPr="008E7EFF">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Должностные лица администрации сельсовета назначаются и освобождаются от должности главой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Подотчётность должностных лиц администрации сельсовета устанавливается главой сельсовета.</w:t>
      </w:r>
    </w:p>
    <w:p w:rsidR="00847B5C" w:rsidRPr="008E7EFF" w:rsidRDefault="00847B5C" w:rsidP="00847B5C">
      <w:pPr>
        <w:pStyle w:val="6"/>
        <w:ind w:left="0" w:firstLine="709"/>
        <w:rPr>
          <w:rFonts w:ascii="Times New Roman" w:hAnsi="Times New Roman" w:cs="Times New Roman"/>
          <w:sz w:val="28"/>
          <w:szCs w:val="28"/>
        </w:rPr>
      </w:pPr>
      <w:r w:rsidRPr="008E7EFF">
        <w:rPr>
          <w:rFonts w:ascii="Times New Roman" w:hAnsi="Times New Roman" w:cs="Times New Roman"/>
          <w:sz w:val="28"/>
          <w:szCs w:val="28"/>
        </w:rPr>
        <w:t xml:space="preserve">Статья 38. Полномочия администрации сельсовета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К полномочиям администрации сельсовета относится: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получение кредитов на условиях, согласованных с Советом депутатов, эмиссия ценных бумаг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утверждение уставов муниципальных предприятий и учреждений;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5) наделение имуществом муниципальных предприятий и учреждений, осуществление </w:t>
      </w:r>
      <w:proofErr w:type="gramStart"/>
      <w:r w:rsidRPr="008E7EFF">
        <w:rPr>
          <w:rFonts w:ascii="Times New Roman" w:hAnsi="Times New Roman" w:cs="Times New Roman"/>
          <w:sz w:val="28"/>
          <w:szCs w:val="28"/>
        </w:rPr>
        <w:t>контроля за</w:t>
      </w:r>
      <w:proofErr w:type="gramEnd"/>
      <w:r w:rsidRPr="008E7EFF">
        <w:rPr>
          <w:rFonts w:ascii="Times New Roman" w:hAnsi="Times New Roman" w:cs="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w:t>
      </w:r>
      <w:r w:rsidRPr="008E7EFF">
        <w:rPr>
          <w:rFonts w:ascii="Times New Roman" w:hAnsi="Times New Roman" w:cs="Times New Roman"/>
          <w:sz w:val="28"/>
          <w:szCs w:val="28"/>
        </w:rPr>
        <w:lastRenderedPageBreak/>
        <w:t>выполнения муниципального задания бюджетными и автономными муниципальными учреждениями;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E7EFF">
        <w:rPr>
          <w:rFonts w:ascii="Times New Roman" w:hAnsi="Times New Roman" w:cs="Times New Roman"/>
          <w:sz w:val="28"/>
          <w:szCs w:val="28"/>
        </w:rPr>
        <w:t>11) организация благоустройства территории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18)</w:t>
      </w:r>
      <w:r w:rsidRPr="008E7EFF">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19)</w:t>
      </w:r>
      <w:r w:rsidRPr="008E7EFF">
        <w:rPr>
          <w:rFonts w:ascii="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847B5C" w:rsidRPr="008E7EFF" w:rsidRDefault="00847B5C" w:rsidP="00847B5C">
      <w:pPr>
        <w:pStyle w:val="ConsPlusNormal"/>
        <w:ind w:firstLine="709"/>
        <w:jc w:val="both"/>
        <w:rPr>
          <w:rFonts w:ascii="Times New Roman" w:hAnsi="Times New Roman" w:cs="Times New Roman"/>
          <w:sz w:val="28"/>
          <w:szCs w:val="28"/>
        </w:rPr>
      </w:pPr>
      <w:r w:rsidRPr="008E7EFF">
        <w:rPr>
          <w:rFonts w:ascii="Times New Roman" w:hAnsi="Times New Roman" w:cs="Times New Roman"/>
          <w:sz w:val="28"/>
          <w:szCs w:val="28"/>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21)</w:t>
      </w:r>
      <w:r w:rsidRPr="008E7EFF">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847B5C" w:rsidRPr="008E7EFF" w:rsidRDefault="00847B5C" w:rsidP="00847B5C">
      <w:pPr>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lastRenderedPageBreak/>
        <w:t xml:space="preserve">Статья 39. Осуществление администрацией сельсовета отдельных государственных полномочий </w:t>
      </w:r>
    </w:p>
    <w:p w:rsidR="00847B5C" w:rsidRPr="008E7EFF" w:rsidRDefault="00847B5C" w:rsidP="00847B5C">
      <w:pPr>
        <w:spacing w:after="0" w:line="240" w:lineRule="auto"/>
        <w:ind w:firstLine="709"/>
        <w:jc w:val="both"/>
        <w:rPr>
          <w:rFonts w:ascii="Times New Roman" w:hAnsi="Times New Roman" w:cs="Times New Roman"/>
          <w:spacing w:val="-3"/>
          <w:sz w:val="28"/>
          <w:szCs w:val="28"/>
        </w:rPr>
      </w:pPr>
      <w:r w:rsidRPr="008E7EFF">
        <w:rPr>
          <w:rFonts w:ascii="Times New Roman" w:hAnsi="Times New Roman" w:cs="Times New Roman"/>
          <w:spacing w:val="-3"/>
          <w:sz w:val="28"/>
          <w:szCs w:val="28"/>
        </w:rPr>
        <w:t>Администрация сельсовета осуществл</w:t>
      </w:r>
      <w:r w:rsidRPr="008E7EFF">
        <w:rPr>
          <w:rFonts w:ascii="Times New Roman" w:hAnsi="Times New Roman" w:cs="Times New Roman"/>
          <w:bCs/>
          <w:iCs/>
          <w:spacing w:val="-3"/>
          <w:sz w:val="28"/>
          <w:szCs w:val="28"/>
        </w:rPr>
        <w:t xml:space="preserve">яет </w:t>
      </w:r>
      <w:r w:rsidRPr="008E7EFF">
        <w:rPr>
          <w:rFonts w:ascii="Times New Roman" w:hAnsi="Times New Roman" w:cs="Times New Roman"/>
          <w:spacing w:val="-3"/>
          <w:sz w:val="28"/>
          <w:szCs w:val="28"/>
        </w:rPr>
        <w:t>отдельны</w:t>
      </w:r>
      <w:r w:rsidRPr="008E7EFF">
        <w:rPr>
          <w:rFonts w:ascii="Times New Roman" w:hAnsi="Times New Roman" w:cs="Times New Roman"/>
          <w:bCs/>
          <w:iCs/>
          <w:spacing w:val="-3"/>
          <w:sz w:val="28"/>
          <w:szCs w:val="28"/>
        </w:rPr>
        <w:t xml:space="preserve">е </w:t>
      </w:r>
      <w:r w:rsidRPr="008E7EFF">
        <w:rPr>
          <w:rFonts w:ascii="Times New Roman" w:hAnsi="Times New Roman" w:cs="Times New Roman"/>
          <w:spacing w:val="-3"/>
          <w:sz w:val="28"/>
          <w:szCs w:val="28"/>
        </w:rPr>
        <w:t>государственны</w:t>
      </w:r>
      <w:r w:rsidRPr="008E7EFF">
        <w:rPr>
          <w:rFonts w:ascii="Times New Roman" w:hAnsi="Times New Roman" w:cs="Times New Roman"/>
          <w:bCs/>
          <w:iCs/>
          <w:spacing w:val="-3"/>
          <w:sz w:val="28"/>
          <w:szCs w:val="28"/>
        </w:rPr>
        <w:t xml:space="preserve">е </w:t>
      </w:r>
      <w:r w:rsidRPr="008E7EFF">
        <w:rPr>
          <w:rFonts w:ascii="Times New Roman" w:hAnsi="Times New Roman" w:cs="Times New Roman"/>
          <w:iCs/>
          <w:spacing w:val="-3"/>
          <w:sz w:val="28"/>
          <w:szCs w:val="28"/>
        </w:rPr>
        <w:t>полномочи</w:t>
      </w:r>
      <w:r w:rsidRPr="008E7EFF">
        <w:rPr>
          <w:rFonts w:ascii="Times New Roman" w:hAnsi="Times New Roman" w:cs="Times New Roman"/>
          <w:bCs/>
          <w:iCs/>
          <w:spacing w:val="-3"/>
          <w:sz w:val="28"/>
          <w:szCs w:val="28"/>
        </w:rPr>
        <w:t xml:space="preserve">я в соответствии с </w:t>
      </w:r>
      <w:r w:rsidRPr="008E7EFF">
        <w:rPr>
          <w:rFonts w:ascii="Times New Roman" w:hAnsi="Times New Roman" w:cs="Times New Roman"/>
          <w:spacing w:val="-3"/>
          <w:sz w:val="28"/>
          <w:szCs w:val="28"/>
        </w:rPr>
        <w:t xml:space="preserve">федеральными законами и законами Алтайского края </w:t>
      </w:r>
      <w:r w:rsidRPr="008E7EFF">
        <w:rPr>
          <w:rFonts w:ascii="Times New Roman" w:hAnsi="Times New Roman" w:cs="Times New Roman"/>
          <w:bCs/>
          <w:iCs/>
          <w:spacing w:val="-3"/>
          <w:sz w:val="28"/>
          <w:szCs w:val="28"/>
        </w:rPr>
        <w:t>о передаче органам местного самоуправления таких полномочий</w:t>
      </w:r>
      <w:r w:rsidRPr="008E7EFF">
        <w:rPr>
          <w:rFonts w:ascii="Times New Roman" w:hAnsi="Times New Roman" w:cs="Times New Roman"/>
          <w:spacing w:val="-3"/>
          <w:sz w:val="28"/>
          <w:szCs w:val="28"/>
        </w:rPr>
        <w:t>.</w:t>
      </w:r>
    </w:p>
    <w:p w:rsidR="00847B5C" w:rsidRPr="008E7EFF" w:rsidRDefault="00847B5C" w:rsidP="00847B5C">
      <w:pPr>
        <w:pStyle w:val="1"/>
        <w:ind w:firstLine="709"/>
        <w:rPr>
          <w:b/>
          <w:bCs/>
          <w:szCs w:val="28"/>
        </w:rPr>
      </w:pPr>
    </w:p>
    <w:p w:rsidR="00847B5C" w:rsidRPr="008E7EFF" w:rsidRDefault="00847B5C" w:rsidP="00847B5C">
      <w:pPr>
        <w:pStyle w:val="1"/>
        <w:ind w:firstLine="709"/>
        <w:rPr>
          <w:b/>
          <w:bCs/>
          <w:szCs w:val="28"/>
        </w:rPr>
      </w:pPr>
      <w:r w:rsidRPr="008E7EFF">
        <w:rPr>
          <w:b/>
          <w:bCs/>
          <w:szCs w:val="28"/>
        </w:rPr>
        <w:t xml:space="preserve">ГЛАВА </w:t>
      </w:r>
      <w:r w:rsidR="004559DD" w:rsidRPr="008E7EFF">
        <w:rPr>
          <w:b/>
          <w:bCs/>
          <w:szCs w:val="28"/>
        </w:rPr>
        <w:t>4</w:t>
      </w:r>
      <w:r w:rsidRPr="008E7EFF">
        <w:rPr>
          <w:b/>
          <w:bCs/>
          <w:szCs w:val="28"/>
        </w:rPr>
        <w:t>. МУНИЦИПАЛЬНЫЕ ПРАВОВЫЕ АКТЫ</w:t>
      </w:r>
    </w:p>
    <w:p w:rsidR="00847B5C" w:rsidRPr="008E7EFF" w:rsidRDefault="00847B5C" w:rsidP="00847B5C">
      <w:pPr>
        <w:pStyle w:val="3"/>
        <w:ind w:firstLine="709"/>
        <w:rPr>
          <w:bCs/>
          <w:sz w:val="28"/>
          <w:szCs w:val="28"/>
        </w:rPr>
      </w:pPr>
      <w:r w:rsidRPr="008E7EFF">
        <w:rPr>
          <w:bCs/>
          <w:sz w:val="28"/>
          <w:szCs w:val="28"/>
        </w:rPr>
        <w:t>Статья 4</w:t>
      </w:r>
      <w:r w:rsidR="004559DD" w:rsidRPr="008E7EFF">
        <w:rPr>
          <w:bCs/>
          <w:sz w:val="28"/>
          <w:szCs w:val="28"/>
        </w:rPr>
        <w:t>0</w:t>
      </w:r>
      <w:r w:rsidRPr="008E7EFF">
        <w:rPr>
          <w:bCs/>
          <w:sz w:val="28"/>
          <w:szCs w:val="28"/>
        </w:rPr>
        <w:t>. Муниципальные правовые акты</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В систему муниципальных правовых актов поселения входят:</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Устав поселения, муниципальные правовые акты о внесении в него изменений и дополнений;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решения, принятые на местном референдуме;</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решения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постановления и распоряжения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iCs/>
          <w:sz w:val="28"/>
          <w:szCs w:val="28"/>
        </w:rPr>
        <w:t>5) постановления и распоряжения администрации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47B5C" w:rsidRPr="008E7EFF" w:rsidRDefault="00847B5C" w:rsidP="00847B5C">
      <w:pPr>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Статья 4</w:t>
      </w:r>
      <w:r w:rsidR="004559DD" w:rsidRPr="008E7EFF">
        <w:rPr>
          <w:rFonts w:ascii="Times New Roman" w:hAnsi="Times New Roman" w:cs="Times New Roman"/>
          <w:b/>
          <w:bCs/>
          <w:sz w:val="28"/>
          <w:szCs w:val="28"/>
        </w:rPr>
        <w:t>1</w:t>
      </w:r>
      <w:r w:rsidRPr="008E7EFF">
        <w:rPr>
          <w:rFonts w:ascii="Times New Roman" w:hAnsi="Times New Roman" w:cs="Times New Roman"/>
          <w:b/>
          <w:bCs/>
          <w:sz w:val="28"/>
          <w:szCs w:val="28"/>
        </w:rPr>
        <w:t>. Порядок принятия Устава поселения, муниципального правового акта о внесении в него изменений и дополнений</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8E7EFF">
        <w:rPr>
          <w:rFonts w:ascii="Times New Roman" w:hAnsi="Times New Roman" w:cs="Times New Roman"/>
          <w:sz w:val="28"/>
          <w:szCs w:val="28"/>
        </w:rPr>
        <w:t>позднее</w:t>
      </w:r>
      <w:proofErr w:type="gramEnd"/>
      <w:r w:rsidRPr="008E7EFF">
        <w:rPr>
          <w:rFonts w:ascii="Times New Roman" w:hAnsi="Times New Roman" w:cs="Times New Roman"/>
          <w:sz w:val="28"/>
          <w:szCs w:val="28"/>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847B5C" w:rsidRPr="008E7EFF" w:rsidRDefault="00847B5C" w:rsidP="00847B5C">
      <w:pPr>
        <w:spacing w:after="0" w:line="240" w:lineRule="auto"/>
        <w:ind w:firstLine="709"/>
        <w:jc w:val="both"/>
        <w:rPr>
          <w:rFonts w:ascii="Times New Roman" w:hAnsi="Times New Roman" w:cs="Times New Roman"/>
          <w:sz w:val="28"/>
          <w:szCs w:val="28"/>
        </w:rPr>
      </w:pPr>
      <w:proofErr w:type="gramStart"/>
      <w:r w:rsidRPr="008E7EFF">
        <w:rPr>
          <w:rFonts w:ascii="Times New Roman" w:hAnsi="Times New Roman" w:cs="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w:t>
      </w:r>
      <w:r w:rsidRPr="008E7EFF">
        <w:rPr>
          <w:rFonts w:ascii="Times New Roman" w:hAnsi="Times New Roman" w:cs="Times New Roman"/>
          <w:sz w:val="28"/>
          <w:szCs w:val="28"/>
        </w:rPr>
        <w:lastRenderedPageBreak/>
        <w:t>федеральных законов, Устава (Основного закона) Алтайского края или законов Алтайского края, в целях приведения данного Устава</w:t>
      </w:r>
      <w:proofErr w:type="gramEnd"/>
      <w:r w:rsidRPr="008E7EFF">
        <w:rPr>
          <w:rFonts w:ascii="Times New Roman" w:hAnsi="Times New Roman" w:cs="Times New Roman"/>
          <w:sz w:val="28"/>
          <w:szCs w:val="28"/>
        </w:rPr>
        <w:t xml:space="preserve"> в соответствие с этими нормативными правовыми актами.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847B5C" w:rsidRPr="008E7EFF" w:rsidRDefault="00847B5C" w:rsidP="00847B5C">
      <w:pPr>
        <w:autoSpaceDE w:val="0"/>
        <w:autoSpaceDN w:val="0"/>
        <w:adjustRightInd w:val="0"/>
        <w:ind w:firstLine="540"/>
        <w:jc w:val="both"/>
        <w:outlineLvl w:val="0"/>
        <w:rPr>
          <w:rFonts w:ascii="Times New Roman" w:hAnsi="Times New Roman" w:cs="Times New Roman"/>
          <w:sz w:val="28"/>
          <w:szCs w:val="28"/>
        </w:rPr>
      </w:pPr>
      <w:proofErr w:type="gramStart"/>
      <w:r w:rsidRPr="008E7EFF">
        <w:rPr>
          <w:rFonts w:ascii="Times New Roman" w:hAnsi="Times New Roman" w:cs="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8E7EFF">
        <w:rPr>
          <w:rFonts w:ascii="Times New Roman"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E7EFF">
        <w:rPr>
          <w:rFonts w:ascii="Times New Roman" w:hAnsi="Times New Roman" w:cs="Times New Roman"/>
          <w:bCs/>
          <w:sz w:val="28"/>
          <w:szCs w:val="28"/>
        </w:rPr>
        <w:t xml:space="preserve">6. Тексты </w:t>
      </w:r>
      <w:r w:rsidRPr="008E7EFF">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8E7EFF">
        <w:rPr>
          <w:rFonts w:ascii="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0" w:history="1">
        <w:r w:rsidRPr="008E7EFF">
          <w:rPr>
            <w:rStyle w:val="a3"/>
            <w:bCs/>
            <w:color w:val="auto"/>
            <w:sz w:val="28"/>
            <w:szCs w:val="28"/>
            <w:lang w:val="en-US"/>
          </w:rPr>
          <w:t>http</w:t>
        </w:r>
        <w:r w:rsidRPr="008E7EFF">
          <w:rPr>
            <w:rStyle w:val="a3"/>
            <w:bCs/>
            <w:color w:val="auto"/>
            <w:sz w:val="28"/>
            <w:szCs w:val="28"/>
          </w:rPr>
          <w:t>://</w:t>
        </w:r>
        <w:r w:rsidRPr="008E7EFF">
          <w:rPr>
            <w:rStyle w:val="a3"/>
            <w:bCs/>
            <w:color w:val="auto"/>
            <w:sz w:val="28"/>
            <w:szCs w:val="28"/>
            <w:lang w:val="en-US"/>
          </w:rPr>
          <w:t>pravo</w:t>
        </w:r>
        <w:r w:rsidRPr="008E7EFF">
          <w:rPr>
            <w:rStyle w:val="a3"/>
            <w:bCs/>
            <w:color w:val="auto"/>
            <w:sz w:val="28"/>
            <w:szCs w:val="28"/>
          </w:rPr>
          <w:t>-</w:t>
        </w:r>
        <w:r w:rsidRPr="008E7EFF">
          <w:rPr>
            <w:rStyle w:val="a3"/>
            <w:bCs/>
            <w:color w:val="auto"/>
            <w:sz w:val="28"/>
            <w:szCs w:val="28"/>
            <w:lang w:val="en-US"/>
          </w:rPr>
          <w:t>minjust</w:t>
        </w:r>
        <w:r w:rsidRPr="008E7EFF">
          <w:rPr>
            <w:rStyle w:val="a3"/>
            <w:bCs/>
            <w:color w:val="auto"/>
            <w:sz w:val="28"/>
            <w:szCs w:val="28"/>
          </w:rPr>
          <w:t>.</w:t>
        </w:r>
        <w:r w:rsidRPr="008E7EFF">
          <w:rPr>
            <w:rStyle w:val="a3"/>
            <w:bCs/>
            <w:color w:val="auto"/>
            <w:sz w:val="28"/>
            <w:szCs w:val="28"/>
            <w:lang w:val="en-US"/>
          </w:rPr>
          <w:t>ru</w:t>
        </w:r>
      </w:hyperlink>
      <w:r w:rsidRPr="008E7EFF">
        <w:rPr>
          <w:rFonts w:ascii="Times New Roman" w:hAnsi="Times New Roman" w:cs="Times New Roman"/>
          <w:bCs/>
          <w:sz w:val="28"/>
          <w:szCs w:val="28"/>
        </w:rPr>
        <w:t xml:space="preserve">, </w:t>
      </w:r>
      <w:hyperlink r:id="rId11" w:history="1">
        <w:r w:rsidRPr="008E7EFF">
          <w:rPr>
            <w:rStyle w:val="a3"/>
            <w:bCs/>
            <w:color w:val="auto"/>
            <w:sz w:val="28"/>
            <w:szCs w:val="28"/>
            <w:lang w:val="en-US"/>
          </w:rPr>
          <w:t>http</w:t>
        </w:r>
        <w:r w:rsidRPr="008E7EFF">
          <w:rPr>
            <w:rStyle w:val="a3"/>
            <w:bCs/>
            <w:color w:val="auto"/>
            <w:sz w:val="28"/>
            <w:szCs w:val="28"/>
          </w:rPr>
          <w:t>://право-минюст</w:t>
        </w:r>
      </w:hyperlink>
      <w:r w:rsidRPr="008E7EFF">
        <w:rPr>
          <w:rFonts w:ascii="Times New Roman" w:hAnsi="Times New Roman" w:cs="Times New Roman"/>
          <w:bCs/>
          <w:sz w:val="28"/>
          <w:szCs w:val="28"/>
        </w:rPr>
        <w:t>)</w:t>
      </w:r>
      <w:r w:rsidRPr="008E7EFF">
        <w:rPr>
          <w:rFonts w:ascii="Times New Roman" w:hAnsi="Times New Roman" w:cs="Times New Roman"/>
          <w:sz w:val="28"/>
          <w:szCs w:val="28"/>
        </w:rPr>
        <w:t>.</w:t>
      </w:r>
    </w:p>
    <w:p w:rsidR="00847B5C" w:rsidRPr="008E7EFF" w:rsidRDefault="00847B5C" w:rsidP="00847B5C">
      <w:pPr>
        <w:adjustRightInd w:val="0"/>
        <w:spacing w:after="0" w:line="240" w:lineRule="auto"/>
        <w:ind w:firstLine="709"/>
        <w:jc w:val="both"/>
        <w:outlineLvl w:val="0"/>
        <w:rPr>
          <w:rFonts w:ascii="Times New Roman" w:hAnsi="Times New Roman" w:cs="Times New Roman"/>
          <w:sz w:val="28"/>
          <w:szCs w:val="28"/>
        </w:rPr>
      </w:pPr>
      <w:r w:rsidRPr="008E7EFF">
        <w:rPr>
          <w:rFonts w:ascii="Times New Roman" w:hAnsi="Times New Roman" w:cs="Times New Roman"/>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w:t>
      </w:r>
      <w:r w:rsidRPr="008E7EFF">
        <w:rPr>
          <w:rFonts w:ascii="Times New Roman" w:hAnsi="Times New Roman" w:cs="Times New Roman"/>
          <w:sz w:val="28"/>
          <w:szCs w:val="28"/>
        </w:rPr>
        <w:lastRenderedPageBreak/>
        <w:t>законодательными актами срок. В случае</w:t>
      </w:r>
      <w:proofErr w:type="gramStart"/>
      <w:r w:rsidRPr="008E7EFF">
        <w:rPr>
          <w:rFonts w:ascii="Times New Roman" w:hAnsi="Times New Roman" w:cs="Times New Roman"/>
          <w:sz w:val="28"/>
          <w:szCs w:val="28"/>
        </w:rPr>
        <w:t>,</w:t>
      </w:r>
      <w:proofErr w:type="gramEnd"/>
      <w:r w:rsidRPr="008E7EFF">
        <w:rPr>
          <w:rFonts w:ascii="Times New Roman" w:hAnsi="Times New Roman" w:cs="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847B5C" w:rsidRPr="008E7EFF" w:rsidRDefault="004559DD" w:rsidP="00847B5C">
      <w:pPr>
        <w:pStyle w:val="6"/>
        <w:ind w:left="0" w:firstLine="709"/>
        <w:rPr>
          <w:rFonts w:ascii="Times New Roman" w:hAnsi="Times New Roman" w:cs="Times New Roman"/>
          <w:sz w:val="28"/>
          <w:szCs w:val="28"/>
        </w:rPr>
      </w:pPr>
      <w:r w:rsidRPr="008E7EFF">
        <w:rPr>
          <w:rFonts w:ascii="Times New Roman" w:hAnsi="Times New Roman" w:cs="Times New Roman"/>
          <w:sz w:val="28"/>
          <w:szCs w:val="28"/>
        </w:rPr>
        <w:t>Статья 42</w:t>
      </w:r>
      <w:r w:rsidR="00847B5C" w:rsidRPr="008E7EFF">
        <w:rPr>
          <w:rFonts w:ascii="Times New Roman" w:hAnsi="Times New Roman" w:cs="Times New Roman"/>
          <w:sz w:val="28"/>
          <w:szCs w:val="28"/>
        </w:rPr>
        <w:t>. Порядок принятия решений Советом депутатов</w:t>
      </w:r>
    </w:p>
    <w:p w:rsidR="004559DD" w:rsidRPr="008E7EFF" w:rsidRDefault="004559DD" w:rsidP="004559DD">
      <w:pPr>
        <w:ind w:firstLine="567"/>
        <w:jc w:val="both"/>
        <w:rPr>
          <w:rFonts w:ascii="Times New Roman" w:hAnsi="Times New Roman" w:cs="Times New Roman"/>
          <w:sz w:val="28"/>
          <w:szCs w:val="28"/>
        </w:rPr>
      </w:pPr>
      <w:r w:rsidRPr="008E7EFF">
        <w:rPr>
          <w:rFonts w:ascii="Times New Roman" w:hAnsi="Times New Roman" w:cs="Times New Roman"/>
          <w:sz w:val="28"/>
          <w:szCs w:val="28"/>
        </w:rPr>
        <w:t xml:space="preserve">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8E7EFF">
        <w:rPr>
          <w:rFonts w:ascii="Times New Roman" w:hAnsi="Times New Roman" w:cs="Times New Roman"/>
          <w:spacing w:val="-3"/>
          <w:sz w:val="28"/>
          <w:szCs w:val="28"/>
        </w:rPr>
        <w:t>Федеральным законом от 6 октября 2003 года № 131-ФЗ;</w:t>
      </w:r>
      <w:r w:rsidRPr="008E7EFF">
        <w:rPr>
          <w:rFonts w:ascii="Times New Roman" w:hAnsi="Times New Roman" w:cs="Times New Roman"/>
          <w:sz w:val="28"/>
          <w:szCs w:val="28"/>
        </w:rPr>
        <w:t xml:space="preserve">                                                                                 </w:t>
      </w:r>
      <w:r w:rsidRPr="008E7EFF">
        <w:rPr>
          <w:rFonts w:ascii="Times New Roman" w:hAnsi="Times New Roman" w:cs="Times New Roman"/>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8E7EFF">
        <w:rPr>
          <w:rFonts w:ascii="Times New Roman" w:hAnsi="Times New Roman" w:cs="Times New Roman"/>
          <w:sz w:val="28"/>
          <w:szCs w:val="28"/>
        </w:rPr>
        <w:t xml:space="preserve"> в порядке, установленном статьей 74.1 Федерального закона от 6 октября 2003 года № 131-ФЗ, настоящим Уставом и Регламентом;                                                       </w:t>
      </w:r>
      <w:proofErr w:type="gramStart"/>
      <w:r w:rsidRPr="008E7EFF">
        <w:rPr>
          <w:rFonts w:ascii="Times New Roman" w:hAnsi="Times New Roman" w:cs="Times New Roman"/>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 принимаются большинством голосов от установленной численности депутатов в порядке, установленном настоящим</w:t>
      </w:r>
      <w:proofErr w:type="gramEnd"/>
      <w:r w:rsidRPr="008E7EFF">
        <w:rPr>
          <w:rFonts w:ascii="Times New Roman" w:hAnsi="Times New Roman" w:cs="Times New Roman"/>
          <w:sz w:val="28"/>
          <w:szCs w:val="28"/>
        </w:rPr>
        <w:t xml:space="preserve"> Уставом и Регламентом.                                               2. Порядок принятия иных решений, носящих нормативный характер, а также ненормативных решений, устанавливается Регламентом</w:t>
      </w:r>
      <w:r w:rsidRPr="008E7EFF">
        <w:rPr>
          <w:sz w:val="28"/>
          <w:szCs w:val="28"/>
        </w:rPr>
        <w:t>.</w:t>
      </w:r>
    </w:p>
    <w:p w:rsidR="00847B5C" w:rsidRPr="008E7EFF" w:rsidRDefault="00847B5C" w:rsidP="00847B5C">
      <w:pPr>
        <w:pStyle w:val="a4"/>
        <w:ind w:firstLine="709"/>
        <w:jc w:val="both"/>
        <w:rPr>
          <w:bCs/>
          <w:szCs w:val="28"/>
        </w:rPr>
      </w:pPr>
      <w:r w:rsidRPr="008E7EFF">
        <w:rPr>
          <w:bCs/>
          <w:szCs w:val="28"/>
        </w:rPr>
        <w:t>Статья 4</w:t>
      </w:r>
      <w:r w:rsidR="004559DD" w:rsidRPr="008E7EFF">
        <w:rPr>
          <w:bCs/>
          <w:szCs w:val="28"/>
        </w:rPr>
        <w:t>3</w:t>
      </w:r>
      <w:r w:rsidRPr="008E7EFF">
        <w:rPr>
          <w:bCs/>
          <w:szCs w:val="28"/>
        </w:rPr>
        <w:t>. Подготовка муниципальных правовых актов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 Проекты муниципальных правовых актов могут вноситься депутатами, главой сельсовета, </w:t>
      </w:r>
      <w:r w:rsidRPr="008E7EFF">
        <w:rPr>
          <w:rFonts w:ascii="Times New Roman" w:hAnsi="Times New Roman" w:cs="Times New Roman"/>
          <w:bCs/>
          <w:iCs/>
          <w:sz w:val="28"/>
          <w:szCs w:val="28"/>
        </w:rPr>
        <w:t xml:space="preserve">прокурором </w:t>
      </w:r>
      <w:proofErr w:type="spellStart"/>
      <w:r w:rsidRPr="008E7EFF">
        <w:rPr>
          <w:rFonts w:ascii="Times New Roman" w:hAnsi="Times New Roman" w:cs="Times New Roman"/>
          <w:bCs/>
          <w:iCs/>
          <w:sz w:val="28"/>
          <w:szCs w:val="28"/>
        </w:rPr>
        <w:t>Панкрушихинского</w:t>
      </w:r>
      <w:proofErr w:type="spellEnd"/>
      <w:r w:rsidRPr="008E7EFF">
        <w:rPr>
          <w:rFonts w:ascii="Times New Roman" w:hAnsi="Times New Roman" w:cs="Times New Roman"/>
          <w:bCs/>
          <w:iCs/>
          <w:sz w:val="28"/>
          <w:szCs w:val="28"/>
        </w:rPr>
        <w:t xml:space="preserve"> района, </w:t>
      </w:r>
      <w:r w:rsidRPr="008E7EFF">
        <w:rPr>
          <w:rFonts w:ascii="Times New Roman" w:hAnsi="Times New Roman" w:cs="Times New Roman"/>
          <w:sz w:val="28"/>
          <w:szCs w:val="28"/>
        </w:rPr>
        <w:t>органами территориального общественного самоуправления, инициативными группами граждан в соответствии с Регламентом</w:t>
      </w:r>
      <w:r w:rsidRPr="008E7EFF">
        <w:rPr>
          <w:rFonts w:ascii="Times New Roman" w:hAnsi="Times New Roman" w:cs="Times New Roman"/>
          <w:bCs/>
          <w:iCs/>
          <w:sz w:val="28"/>
          <w:szCs w:val="28"/>
        </w:rPr>
        <w:t>.</w:t>
      </w:r>
    </w:p>
    <w:p w:rsidR="00847B5C" w:rsidRPr="008E7EFF" w:rsidRDefault="00847B5C" w:rsidP="00847B5C">
      <w:pPr>
        <w:pStyle w:val="ConsNormal"/>
        <w:widowControl/>
        <w:ind w:firstLine="709"/>
        <w:jc w:val="both"/>
        <w:rPr>
          <w:rFonts w:ascii="Times New Roman" w:hAnsi="Times New Roman"/>
          <w:b/>
          <w:sz w:val="28"/>
          <w:szCs w:val="28"/>
        </w:rPr>
      </w:pPr>
      <w:r w:rsidRPr="008E7EFF">
        <w:rPr>
          <w:rFonts w:ascii="Times New Roman" w:hAnsi="Times New Roman"/>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w:t>
      </w:r>
      <w:r w:rsidRPr="008E7EFF">
        <w:rPr>
          <w:rFonts w:ascii="Times New Roman" w:hAnsi="Times New Roman"/>
          <w:sz w:val="28"/>
          <w:szCs w:val="28"/>
        </w:rPr>
        <w:lastRenderedPageBreak/>
        <w:t>рассмотрение Совета депутатов только по инициативе главы сельсовета или при наличии заключения главы сельсовета.</w:t>
      </w:r>
    </w:p>
    <w:p w:rsidR="00847B5C" w:rsidRPr="008E7EFF" w:rsidRDefault="00847B5C" w:rsidP="00847B5C">
      <w:pPr>
        <w:pStyle w:val="ConsNormal"/>
        <w:widowControl/>
        <w:ind w:firstLine="709"/>
        <w:jc w:val="both"/>
        <w:rPr>
          <w:rFonts w:ascii="Times New Roman" w:hAnsi="Times New Roman"/>
          <w:sz w:val="28"/>
          <w:szCs w:val="28"/>
        </w:rPr>
      </w:pPr>
      <w:r w:rsidRPr="008E7EFF">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847B5C" w:rsidRPr="008E7EFF" w:rsidRDefault="00847B5C" w:rsidP="00847B5C">
      <w:pPr>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Статья 4</w:t>
      </w:r>
      <w:r w:rsidR="004559DD" w:rsidRPr="008E7EFF">
        <w:rPr>
          <w:rFonts w:ascii="Times New Roman" w:hAnsi="Times New Roman" w:cs="Times New Roman"/>
          <w:b/>
          <w:bCs/>
          <w:sz w:val="28"/>
          <w:szCs w:val="28"/>
        </w:rPr>
        <w:t>4</w:t>
      </w:r>
      <w:r w:rsidRPr="008E7EFF">
        <w:rPr>
          <w:rFonts w:ascii="Times New Roman" w:hAnsi="Times New Roman" w:cs="Times New Roman"/>
          <w:b/>
          <w:bCs/>
          <w:sz w:val="28"/>
          <w:szCs w:val="28"/>
        </w:rPr>
        <w:t>. Порядок принятия (издания) правовых актов главы сельсовета</w:t>
      </w:r>
    </w:p>
    <w:p w:rsidR="00847B5C" w:rsidRPr="008E7EFF" w:rsidRDefault="00847B5C" w:rsidP="00847B5C">
      <w:pPr>
        <w:spacing w:after="0" w:line="240" w:lineRule="auto"/>
        <w:ind w:firstLine="709"/>
        <w:jc w:val="both"/>
        <w:rPr>
          <w:rFonts w:ascii="Times New Roman" w:hAnsi="Times New Roman" w:cs="Times New Roman"/>
          <w:bCs/>
          <w:iCs/>
          <w:sz w:val="28"/>
          <w:szCs w:val="28"/>
        </w:rPr>
      </w:pPr>
      <w:proofErr w:type="gramStart"/>
      <w:r w:rsidRPr="008E7EFF">
        <w:rPr>
          <w:rFonts w:ascii="Times New Roman" w:hAnsi="Times New Roman" w:cs="Times New Roman"/>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8E7EFF">
        <w:rPr>
          <w:rFonts w:ascii="Times New Roman" w:hAnsi="Times New Roman" w:cs="Times New Roman"/>
          <w:bCs/>
          <w:iCs/>
          <w:sz w:val="28"/>
          <w:szCs w:val="28"/>
        </w:rPr>
        <w:t xml:space="preserve">постановления и распоряжения </w:t>
      </w:r>
      <w:proofErr w:type="spellStart"/>
      <w:r w:rsidRPr="008E7EFF">
        <w:rPr>
          <w:rFonts w:ascii="Times New Roman" w:hAnsi="Times New Roman" w:cs="Times New Roman"/>
          <w:bCs/>
          <w:iCs/>
          <w:sz w:val="28"/>
          <w:szCs w:val="28"/>
        </w:rPr>
        <w:t>администрациисельсовета</w:t>
      </w:r>
      <w:proofErr w:type="spellEnd"/>
      <w:r w:rsidRPr="008E7EFF">
        <w:rPr>
          <w:rFonts w:ascii="Times New Roman" w:hAnsi="Times New Roman" w:cs="Times New Roman"/>
          <w:bCs/>
          <w:iCs/>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847B5C" w:rsidRPr="008E7EFF" w:rsidRDefault="00847B5C" w:rsidP="00847B5C">
      <w:pPr>
        <w:spacing w:after="0" w:line="240" w:lineRule="auto"/>
        <w:ind w:firstLine="709"/>
        <w:jc w:val="both"/>
        <w:rPr>
          <w:rFonts w:ascii="Times New Roman" w:hAnsi="Times New Roman" w:cs="Times New Roman"/>
          <w:b/>
          <w:bCs/>
          <w:snapToGrid w:val="0"/>
          <w:sz w:val="28"/>
          <w:szCs w:val="28"/>
        </w:rPr>
      </w:pPr>
      <w:r w:rsidRPr="008E7EFF">
        <w:rPr>
          <w:rFonts w:ascii="Times New Roman" w:hAnsi="Times New Roman" w:cs="Times New Roman"/>
          <w:b/>
          <w:bCs/>
          <w:snapToGrid w:val="0"/>
          <w:sz w:val="28"/>
          <w:szCs w:val="28"/>
        </w:rPr>
        <w:t>Статья 4</w:t>
      </w:r>
      <w:r w:rsidR="004559DD" w:rsidRPr="008E7EFF">
        <w:rPr>
          <w:rFonts w:ascii="Times New Roman" w:hAnsi="Times New Roman" w:cs="Times New Roman"/>
          <w:b/>
          <w:bCs/>
          <w:snapToGrid w:val="0"/>
          <w:sz w:val="28"/>
          <w:szCs w:val="28"/>
        </w:rPr>
        <w:t>5</w:t>
      </w:r>
      <w:r w:rsidRPr="008E7EFF">
        <w:rPr>
          <w:rFonts w:ascii="Times New Roman" w:hAnsi="Times New Roman" w:cs="Times New Roman"/>
          <w:b/>
          <w:bCs/>
          <w:snapToGrid w:val="0"/>
          <w:sz w:val="28"/>
          <w:szCs w:val="28"/>
        </w:rPr>
        <w:t>. Отмена муниципальных правовых актов и приостановление их действия</w:t>
      </w:r>
    </w:p>
    <w:p w:rsidR="00847B5C" w:rsidRPr="008E7EFF" w:rsidRDefault="00847B5C" w:rsidP="00847B5C">
      <w:pPr>
        <w:pStyle w:val="a8"/>
        <w:rPr>
          <w:bCs/>
          <w:iCs/>
          <w:snapToGrid w:val="0"/>
          <w:szCs w:val="28"/>
        </w:rPr>
      </w:pPr>
      <w:proofErr w:type="gramStart"/>
      <w:r w:rsidRPr="008E7EFF">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E7EFF">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847B5C" w:rsidRPr="008E7EFF" w:rsidRDefault="00847B5C" w:rsidP="00847B5C">
      <w:pPr>
        <w:pStyle w:val="a4"/>
        <w:ind w:firstLine="709"/>
        <w:jc w:val="both"/>
        <w:rPr>
          <w:b w:val="0"/>
          <w:szCs w:val="28"/>
        </w:rPr>
      </w:pPr>
    </w:p>
    <w:p w:rsidR="00847B5C" w:rsidRPr="008E7EFF" w:rsidRDefault="00847B5C" w:rsidP="00847B5C">
      <w:pPr>
        <w:pStyle w:val="a4"/>
        <w:ind w:firstLine="709"/>
        <w:jc w:val="both"/>
        <w:rPr>
          <w:bCs/>
          <w:szCs w:val="28"/>
        </w:rPr>
      </w:pPr>
      <w:r w:rsidRPr="008E7EFF">
        <w:rPr>
          <w:bCs/>
          <w:szCs w:val="28"/>
        </w:rPr>
        <w:t>Статья 4</w:t>
      </w:r>
      <w:r w:rsidR="00C479F5" w:rsidRPr="008E7EFF">
        <w:rPr>
          <w:bCs/>
          <w:szCs w:val="28"/>
        </w:rPr>
        <w:t>6</w:t>
      </w:r>
      <w:r w:rsidRPr="008E7EFF">
        <w:rPr>
          <w:bCs/>
          <w:szCs w:val="28"/>
        </w:rPr>
        <w:t>. Вступление в силу и порядок обнародования муниципальных правовых актов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Решения Совета депутатов о налогах и сборах вступают в силу в соответствии с Налоговым кодексом Российской Федерации.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посёлке </w:t>
      </w:r>
      <w:proofErr w:type="gramStart"/>
      <w:r w:rsidRPr="008E7EFF">
        <w:rPr>
          <w:rFonts w:ascii="Times New Roman" w:hAnsi="Times New Roman" w:cs="Times New Roman"/>
          <w:sz w:val="28"/>
          <w:szCs w:val="28"/>
        </w:rPr>
        <w:t>Алексеевский</w:t>
      </w:r>
      <w:proofErr w:type="gramEnd"/>
      <w:r w:rsidRPr="008E7EFF">
        <w:rPr>
          <w:rFonts w:ascii="Times New Roman" w:hAnsi="Times New Roman" w:cs="Times New Roman"/>
          <w:sz w:val="28"/>
          <w:szCs w:val="28"/>
        </w:rPr>
        <w:t xml:space="preserve">, где они должны находиться в течение не менее семи дней со дня официального обнародования. </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Алексеевский.</w:t>
      </w: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E7EFF">
        <w:rPr>
          <w:rFonts w:ascii="Times New Roman" w:hAnsi="Times New Roman" w:cs="Times New Roman"/>
          <w:bCs/>
          <w:sz w:val="28"/>
          <w:szCs w:val="28"/>
        </w:rPr>
        <w:t xml:space="preserve">4.Дополнительным источником обнародования </w:t>
      </w:r>
      <w:r w:rsidRPr="008E7EFF">
        <w:rPr>
          <w:rFonts w:ascii="Times New Roman" w:hAnsi="Times New Roman" w:cs="Times New Roman"/>
          <w:sz w:val="28"/>
          <w:szCs w:val="28"/>
        </w:rPr>
        <w:t>муниципальных нормативных правовых актов, соглашений</w:t>
      </w:r>
      <w:r w:rsidRPr="008E7EFF">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12" w:history="1">
        <w:r w:rsidRPr="008E7EFF">
          <w:rPr>
            <w:rStyle w:val="a3"/>
            <w:bCs/>
            <w:color w:val="auto"/>
            <w:sz w:val="28"/>
            <w:szCs w:val="28"/>
            <w:lang w:val="en-US"/>
          </w:rPr>
          <w:t>http</w:t>
        </w:r>
        <w:r w:rsidRPr="008E7EFF">
          <w:rPr>
            <w:rStyle w:val="a3"/>
            <w:bCs/>
            <w:color w:val="auto"/>
            <w:sz w:val="28"/>
            <w:szCs w:val="28"/>
          </w:rPr>
          <w:t>://</w:t>
        </w:r>
        <w:r w:rsidRPr="008E7EFF">
          <w:rPr>
            <w:rStyle w:val="a3"/>
            <w:bCs/>
            <w:color w:val="auto"/>
            <w:sz w:val="28"/>
            <w:szCs w:val="28"/>
            <w:lang w:val="en-US"/>
          </w:rPr>
          <w:t>pravo</w:t>
        </w:r>
        <w:r w:rsidRPr="008E7EFF">
          <w:rPr>
            <w:rStyle w:val="a3"/>
            <w:bCs/>
            <w:color w:val="auto"/>
            <w:sz w:val="28"/>
            <w:szCs w:val="28"/>
          </w:rPr>
          <w:t>-</w:t>
        </w:r>
        <w:r w:rsidRPr="008E7EFF">
          <w:rPr>
            <w:rStyle w:val="a3"/>
            <w:bCs/>
            <w:color w:val="auto"/>
            <w:sz w:val="28"/>
            <w:szCs w:val="28"/>
            <w:lang w:val="en-US"/>
          </w:rPr>
          <w:t>minjust</w:t>
        </w:r>
        <w:r w:rsidRPr="008E7EFF">
          <w:rPr>
            <w:rStyle w:val="a3"/>
            <w:bCs/>
            <w:color w:val="auto"/>
            <w:sz w:val="28"/>
            <w:szCs w:val="28"/>
          </w:rPr>
          <w:t>.</w:t>
        </w:r>
        <w:r w:rsidRPr="008E7EFF">
          <w:rPr>
            <w:rStyle w:val="a3"/>
            <w:bCs/>
            <w:color w:val="auto"/>
            <w:sz w:val="28"/>
            <w:szCs w:val="28"/>
            <w:lang w:val="en-US"/>
          </w:rPr>
          <w:t>ru</w:t>
        </w:r>
      </w:hyperlink>
      <w:r w:rsidRPr="008E7EFF">
        <w:rPr>
          <w:rFonts w:ascii="Times New Roman" w:hAnsi="Times New Roman" w:cs="Times New Roman"/>
          <w:bCs/>
          <w:sz w:val="28"/>
          <w:szCs w:val="28"/>
        </w:rPr>
        <w:t xml:space="preserve">, </w:t>
      </w:r>
      <w:hyperlink r:id="rId13" w:history="1">
        <w:r w:rsidRPr="008E7EFF">
          <w:rPr>
            <w:rStyle w:val="a3"/>
            <w:bCs/>
            <w:color w:val="auto"/>
            <w:sz w:val="28"/>
            <w:szCs w:val="28"/>
            <w:lang w:val="en-US"/>
          </w:rPr>
          <w:t>http</w:t>
        </w:r>
        <w:r w:rsidRPr="008E7EFF">
          <w:rPr>
            <w:rStyle w:val="a3"/>
            <w:bCs/>
            <w:color w:val="auto"/>
            <w:sz w:val="28"/>
            <w:szCs w:val="28"/>
          </w:rPr>
          <w:t>://право-минюст</w:t>
        </w:r>
      </w:hyperlink>
      <w:r w:rsidRPr="008E7EFF">
        <w:rPr>
          <w:rFonts w:ascii="Times New Roman" w:hAnsi="Times New Roman" w:cs="Times New Roman"/>
          <w:bCs/>
          <w:sz w:val="28"/>
          <w:szCs w:val="28"/>
        </w:rPr>
        <w:t xml:space="preserve">, регистрация в качестве сетевого издания Эл  № ФС77-72471 от 05.03.2018). </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bCs/>
          <w:sz w:val="28"/>
          <w:szCs w:val="28"/>
        </w:rPr>
      </w:pPr>
      <w:r w:rsidRPr="008E7EFF">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847B5C" w:rsidRPr="008E7EFF" w:rsidRDefault="00847B5C" w:rsidP="00847B5C">
      <w:pPr>
        <w:pStyle w:val="a8"/>
        <w:rPr>
          <w:szCs w:val="28"/>
        </w:rPr>
      </w:pPr>
    </w:p>
    <w:p w:rsidR="00847B5C" w:rsidRPr="008E7EFF" w:rsidRDefault="00847B5C" w:rsidP="00847B5C">
      <w:pPr>
        <w:pStyle w:val="1"/>
        <w:ind w:firstLine="709"/>
        <w:rPr>
          <w:b/>
          <w:szCs w:val="28"/>
        </w:rPr>
      </w:pPr>
      <w:r w:rsidRPr="008E7EFF">
        <w:rPr>
          <w:b/>
          <w:szCs w:val="28"/>
        </w:rPr>
        <w:t xml:space="preserve">ГЛАВА </w:t>
      </w:r>
      <w:r w:rsidR="00C479F5" w:rsidRPr="008E7EFF">
        <w:rPr>
          <w:b/>
          <w:szCs w:val="28"/>
        </w:rPr>
        <w:t>5</w:t>
      </w:r>
      <w:r w:rsidRPr="008E7EFF">
        <w:rPr>
          <w:b/>
          <w:szCs w:val="28"/>
        </w:rPr>
        <w:t>. МУНИЦИПАЛЬНАЯ СЛУЖБА</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Статья 4</w:t>
      </w:r>
      <w:r w:rsidR="00C479F5" w:rsidRPr="008E7EFF">
        <w:rPr>
          <w:rFonts w:ascii="Times New Roman" w:hAnsi="Times New Roman" w:cs="Times New Roman"/>
          <w:b/>
          <w:bCs/>
          <w:sz w:val="28"/>
          <w:szCs w:val="28"/>
        </w:rPr>
        <w:t>7</w:t>
      </w:r>
      <w:r w:rsidRPr="008E7EFF">
        <w:rPr>
          <w:rFonts w:ascii="Times New Roman" w:hAnsi="Times New Roman" w:cs="Times New Roman"/>
          <w:b/>
          <w:bCs/>
          <w:sz w:val="28"/>
          <w:szCs w:val="28"/>
        </w:rPr>
        <w:t>. Муниципальная служба и муниципальный служащий</w:t>
      </w:r>
    </w:p>
    <w:p w:rsidR="00847B5C" w:rsidRPr="008E7EFF" w:rsidRDefault="00847B5C" w:rsidP="00847B5C">
      <w:pPr>
        <w:spacing w:after="0" w:line="240" w:lineRule="auto"/>
        <w:ind w:firstLine="709"/>
        <w:jc w:val="both"/>
        <w:rPr>
          <w:rFonts w:ascii="Times New Roman" w:hAnsi="Times New Roman" w:cs="Times New Roman"/>
          <w:bCs/>
          <w:iCs/>
          <w:sz w:val="28"/>
          <w:szCs w:val="28"/>
        </w:rPr>
      </w:pPr>
      <w:r w:rsidRPr="008E7EFF">
        <w:rPr>
          <w:rFonts w:ascii="Times New Roman" w:hAnsi="Times New Roman" w:cs="Times New Roman"/>
          <w:sz w:val="28"/>
          <w:szCs w:val="28"/>
        </w:rPr>
        <w:t>1.</w:t>
      </w:r>
      <w:r w:rsidRPr="008E7EFF">
        <w:rPr>
          <w:rFonts w:ascii="Times New Roman" w:hAnsi="Times New Roman" w:cs="Times New Roman"/>
          <w:sz w:val="28"/>
          <w:szCs w:val="28"/>
        </w:rPr>
        <w:tab/>
      </w:r>
      <w:proofErr w:type="gramStart"/>
      <w:r w:rsidRPr="008E7EFF">
        <w:rPr>
          <w:rFonts w:ascii="Times New Roman" w:hAnsi="Times New Roman" w:cs="Times New Roman"/>
          <w:sz w:val="28"/>
          <w:szCs w:val="28"/>
        </w:rPr>
        <w:t xml:space="preserve">Правовое регулирование муниципальной службы, включая требования к </w:t>
      </w:r>
      <w:r w:rsidRPr="008E7EFF">
        <w:rPr>
          <w:rFonts w:ascii="Times New Roman" w:hAnsi="Times New Roman" w:cs="Times New Roman"/>
          <w:bCs/>
          <w:sz w:val="28"/>
          <w:szCs w:val="28"/>
        </w:rPr>
        <w:t>должностям муниципальной службы</w:t>
      </w:r>
      <w:r w:rsidRPr="008E7EFF">
        <w:rPr>
          <w:rFonts w:ascii="Times New Roman" w:hAnsi="Times New Roman" w:cs="Times New Roman"/>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4" w:tgtFrame="Logical" w:history="1">
        <w:r w:rsidRPr="008E7EFF">
          <w:rPr>
            <w:rStyle w:val="a3"/>
            <w:color w:val="auto"/>
            <w:sz w:val="28"/>
            <w:szCs w:val="28"/>
          </w:rPr>
          <w:t>Федеральным законом от 2 марта 2007 года № 25-ФЗ «О муниципальной службе в Российской Федерации»</w:t>
        </w:r>
      </w:hyperlink>
      <w:r w:rsidRPr="008E7EFF">
        <w:rPr>
          <w:rFonts w:ascii="Times New Roman" w:hAnsi="Times New Roman" w:cs="Times New Roman"/>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8E7EFF">
        <w:rPr>
          <w:rFonts w:ascii="Times New Roman" w:hAnsi="Times New Roman" w:cs="Times New Roman"/>
          <w:sz w:val="28"/>
          <w:szCs w:val="28"/>
        </w:rPr>
        <w:t xml:space="preserve"> Алтайском </w:t>
      </w:r>
      <w:proofErr w:type="gramStart"/>
      <w:r w:rsidRPr="008E7EFF">
        <w:rPr>
          <w:rFonts w:ascii="Times New Roman" w:hAnsi="Times New Roman" w:cs="Times New Roman"/>
          <w:sz w:val="28"/>
          <w:szCs w:val="28"/>
        </w:rPr>
        <w:t>крае</w:t>
      </w:r>
      <w:proofErr w:type="gramEnd"/>
      <w:r w:rsidRPr="008E7EFF">
        <w:rPr>
          <w:rFonts w:ascii="Times New Roman" w:hAnsi="Times New Roman" w:cs="Times New Roman"/>
          <w:sz w:val="28"/>
          <w:szCs w:val="28"/>
        </w:rPr>
        <w:t xml:space="preserve">» (далее - Закон края о муниципальной службе в соответствующем падеже), настоящим Уставом </w:t>
      </w:r>
      <w:r w:rsidRPr="008E7EFF">
        <w:rPr>
          <w:rFonts w:ascii="Times New Roman" w:hAnsi="Times New Roman" w:cs="Times New Roman"/>
          <w:bCs/>
          <w:iCs/>
          <w:sz w:val="28"/>
          <w:szCs w:val="28"/>
        </w:rPr>
        <w:t>и иными муниципальными правовыми актами.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7B5C" w:rsidRPr="008E7EFF" w:rsidRDefault="00847B5C" w:rsidP="00847B5C">
      <w:pPr>
        <w:shd w:val="clear" w:color="auto" w:fill="FFFFFF"/>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lastRenderedPageBreak/>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847B5C" w:rsidRPr="008E7EFF" w:rsidRDefault="00847B5C" w:rsidP="00847B5C">
      <w:pPr>
        <w:shd w:val="clear" w:color="auto" w:fill="FFFFFF"/>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847B5C" w:rsidRPr="008E7EFF" w:rsidRDefault="00847B5C" w:rsidP="00847B5C">
      <w:pPr>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Статья 4</w:t>
      </w:r>
      <w:r w:rsidR="00C479F5" w:rsidRPr="008E7EFF">
        <w:rPr>
          <w:rFonts w:ascii="Times New Roman" w:hAnsi="Times New Roman" w:cs="Times New Roman"/>
          <w:b/>
          <w:bCs/>
          <w:sz w:val="28"/>
          <w:szCs w:val="28"/>
        </w:rPr>
        <w:t>8</w:t>
      </w:r>
      <w:r w:rsidRPr="008E7EFF">
        <w:rPr>
          <w:rFonts w:ascii="Times New Roman" w:hAnsi="Times New Roman" w:cs="Times New Roman"/>
          <w:b/>
          <w:bCs/>
          <w:sz w:val="28"/>
          <w:szCs w:val="28"/>
        </w:rPr>
        <w:t>. Права и обязанности муниципальных служащих</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847B5C" w:rsidRPr="008E7EFF" w:rsidRDefault="00847B5C" w:rsidP="00847B5C">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E7EFF">
        <w:rPr>
          <w:rFonts w:ascii="Times New Roman" w:hAnsi="Times New Roman" w:cs="Times New Roman"/>
          <w:b/>
          <w:bCs/>
          <w:sz w:val="28"/>
          <w:szCs w:val="28"/>
        </w:rPr>
        <w:t xml:space="preserve">Статья </w:t>
      </w:r>
      <w:r w:rsidR="00C479F5" w:rsidRPr="008E7EFF">
        <w:rPr>
          <w:rFonts w:ascii="Times New Roman" w:hAnsi="Times New Roman" w:cs="Times New Roman"/>
          <w:b/>
          <w:bCs/>
          <w:sz w:val="28"/>
          <w:szCs w:val="28"/>
        </w:rPr>
        <w:t>49</w:t>
      </w:r>
      <w:r w:rsidRPr="008E7EFF">
        <w:rPr>
          <w:rFonts w:ascii="Times New Roman" w:hAnsi="Times New Roman" w:cs="Times New Roman"/>
          <w:b/>
          <w:bCs/>
          <w:sz w:val="28"/>
          <w:szCs w:val="28"/>
        </w:rPr>
        <w:t>. Основные квалификационные требования для замещения должностей муниципальной службы</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47B5C" w:rsidRPr="008E7EFF" w:rsidRDefault="00847B5C" w:rsidP="00847B5C">
      <w:pPr>
        <w:spacing w:after="0" w:line="240" w:lineRule="auto"/>
        <w:ind w:firstLine="709"/>
        <w:rPr>
          <w:rFonts w:ascii="Times New Roman" w:hAnsi="Times New Roman" w:cs="Times New Roman"/>
          <w:b/>
          <w:caps/>
          <w:sz w:val="28"/>
          <w:szCs w:val="28"/>
        </w:rPr>
      </w:pPr>
      <w:r w:rsidRPr="008E7EFF">
        <w:rPr>
          <w:rFonts w:ascii="Times New Roman" w:hAnsi="Times New Roman" w:cs="Times New Roman"/>
          <w:b/>
          <w:smallCaps/>
          <w:sz w:val="28"/>
          <w:szCs w:val="28"/>
        </w:rPr>
        <w:t xml:space="preserve">ГЛАВА </w:t>
      </w:r>
      <w:r w:rsidR="00C479F5" w:rsidRPr="008E7EFF">
        <w:rPr>
          <w:rFonts w:ascii="Times New Roman" w:hAnsi="Times New Roman" w:cs="Times New Roman"/>
          <w:b/>
          <w:smallCaps/>
          <w:sz w:val="28"/>
          <w:szCs w:val="28"/>
        </w:rPr>
        <w:t>6</w:t>
      </w:r>
      <w:r w:rsidRPr="008E7EFF">
        <w:rPr>
          <w:rFonts w:ascii="Times New Roman" w:hAnsi="Times New Roman" w:cs="Times New Roman"/>
          <w:b/>
          <w:smallCaps/>
          <w:sz w:val="28"/>
          <w:szCs w:val="28"/>
        </w:rPr>
        <w:t>. БЮДЖЕТ ПОСЕЛЕНИЯ.</w:t>
      </w:r>
      <w:r w:rsidRPr="008E7EFF">
        <w:rPr>
          <w:rFonts w:ascii="Times New Roman" w:hAnsi="Times New Roman" w:cs="Times New Roman"/>
          <w:b/>
          <w:sz w:val="28"/>
          <w:szCs w:val="28"/>
        </w:rPr>
        <w:t xml:space="preserve"> МУНИЦИПАЛЬНОЕ МУЩЕСТВО</w:t>
      </w:r>
    </w:p>
    <w:p w:rsidR="00847B5C" w:rsidRPr="008E7EFF" w:rsidRDefault="00847B5C" w:rsidP="00847B5C">
      <w:pPr>
        <w:pStyle w:val="5"/>
        <w:rPr>
          <w:rFonts w:ascii="Times New Roman" w:hAnsi="Times New Roman" w:cs="Times New Roman"/>
          <w:sz w:val="28"/>
          <w:szCs w:val="28"/>
        </w:rPr>
      </w:pPr>
      <w:r w:rsidRPr="008E7EFF">
        <w:rPr>
          <w:rFonts w:ascii="Times New Roman" w:hAnsi="Times New Roman" w:cs="Times New Roman"/>
          <w:sz w:val="28"/>
          <w:szCs w:val="28"/>
        </w:rPr>
        <w:t>Статья 5</w:t>
      </w:r>
      <w:r w:rsidR="00C479F5" w:rsidRPr="008E7EFF">
        <w:rPr>
          <w:rFonts w:ascii="Times New Roman" w:hAnsi="Times New Roman" w:cs="Times New Roman"/>
          <w:sz w:val="28"/>
          <w:szCs w:val="28"/>
        </w:rPr>
        <w:t>0</w:t>
      </w:r>
      <w:r w:rsidRPr="008E7EFF">
        <w:rPr>
          <w:rFonts w:ascii="Times New Roman" w:hAnsi="Times New Roman" w:cs="Times New Roman"/>
          <w:sz w:val="28"/>
          <w:szCs w:val="28"/>
        </w:rPr>
        <w:t>. Бюджет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Поселение имеет собственный бюджет (бюджет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2. </w:t>
      </w:r>
      <w:r w:rsidRPr="008E7EFF">
        <w:rPr>
          <w:rFonts w:ascii="Times New Roman" w:hAnsi="Times New Roman" w:cs="Times New Roman"/>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8E7EFF">
        <w:rPr>
          <w:rFonts w:ascii="Times New Roman" w:hAnsi="Times New Roman" w:cs="Times New Roman"/>
          <w:bCs/>
          <w:sz w:val="28"/>
          <w:szCs w:val="28"/>
        </w:rPr>
        <w:t>контроля за</w:t>
      </w:r>
      <w:proofErr w:type="gramEnd"/>
      <w:r w:rsidRPr="008E7EFF">
        <w:rPr>
          <w:rFonts w:ascii="Times New Roman" w:hAnsi="Times New Roman" w:cs="Times New Roman"/>
          <w:bCs/>
          <w:sz w:val="28"/>
          <w:szCs w:val="28"/>
        </w:rPr>
        <w:t xml:space="preserve"> его исполнением, составление и утверждение отчета об исполнении бюджета </w:t>
      </w:r>
      <w:r w:rsidRPr="008E7EFF">
        <w:rPr>
          <w:rFonts w:ascii="Times New Roman" w:hAnsi="Times New Roman" w:cs="Times New Roman"/>
          <w:bCs/>
          <w:sz w:val="28"/>
          <w:szCs w:val="28"/>
        </w:rPr>
        <w:lastRenderedPageBreak/>
        <w:t xml:space="preserve">поселения осуществляются органами местного самоуправления самостоятельно с соблюдением требований, установленных Бюджетным </w:t>
      </w:r>
      <w:hyperlink r:id="rId15" w:history="1">
        <w:r w:rsidRPr="008E7EFF">
          <w:rPr>
            <w:rStyle w:val="a3"/>
            <w:bCs/>
            <w:color w:val="auto"/>
            <w:sz w:val="28"/>
            <w:szCs w:val="28"/>
          </w:rPr>
          <w:t>кодексом</w:t>
        </w:r>
      </w:hyperlink>
      <w:r w:rsidRPr="008E7EFF">
        <w:rPr>
          <w:rFonts w:ascii="Times New Roman" w:hAnsi="Times New Roman" w:cs="Times New Roman"/>
          <w:bCs/>
          <w:sz w:val="28"/>
          <w:szCs w:val="28"/>
        </w:rPr>
        <w:t xml:space="preserve"> Российской Федерации.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847B5C" w:rsidRPr="008E7EFF" w:rsidRDefault="00847B5C" w:rsidP="00847B5C">
      <w:pPr>
        <w:pStyle w:val="ConsNormal"/>
        <w:widowControl/>
        <w:ind w:firstLine="709"/>
        <w:jc w:val="both"/>
        <w:rPr>
          <w:rFonts w:ascii="Times New Roman" w:hAnsi="Times New Roman"/>
          <w:b/>
          <w:sz w:val="28"/>
          <w:szCs w:val="28"/>
        </w:rPr>
      </w:pPr>
      <w:r w:rsidRPr="008E7EFF">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8E7EFF">
        <w:rPr>
          <w:rFonts w:ascii="Times New Roman" w:hAnsi="Times New Roman" w:cs="Times New Roman"/>
          <w:bCs/>
          <w:sz w:val="28"/>
          <w:szCs w:val="28"/>
        </w:rPr>
        <w:t>расходов на оплату их труда,</w:t>
      </w:r>
      <w:r w:rsidRPr="008E7EFF">
        <w:rPr>
          <w:rFonts w:ascii="Times New Roman" w:hAnsi="Times New Roman" w:cs="Times New Roman"/>
          <w:sz w:val="28"/>
          <w:szCs w:val="28"/>
        </w:rPr>
        <w:t xml:space="preserve"> подлежат официальному опубликованию.</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b/>
          <w:bCs/>
          <w:sz w:val="28"/>
          <w:szCs w:val="28"/>
        </w:rPr>
      </w:pPr>
      <w:r w:rsidRPr="008E7EFF">
        <w:rPr>
          <w:rFonts w:ascii="Times New Roman" w:hAnsi="Times New Roman" w:cs="Times New Roman"/>
          <w:b/>
          <w:bCs/>
          <w:sz w:val="28"/>
          <w:szCs w:val="28"/>
        </w:rPr>
        <w:t>Статья 5</w:t>
      </w:r>
      <w:r w:rsidR="00C479F5" w:rsidRPr="008E7EFF">
        <w:rPr>
          <w:rFonts w:ascii="Times New Roman" w:hAnsi="Times New Roman" w:cs="Times New Roman"/>
          <w:b/>
          <w:bCs/>
          <w:sz w:val="28"/>
          <w:szCs w:val="28"/>
        </w:rPr>
        <w:t>1</w:t>
      </w:r>
      <w:r w:rsidRPr="008E7EFF">
        <w:rPr>
          <w:rFonts w:ascii="Times New Roman" w:hAnsi="Times New Roman" w:cs="Times New Roman"/>
          <w:b/>
          <w:bCs/>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Pr="008E7EFF">
        <w:rPr>
          <w:rFonts w:ascii="Times New Roman" w:hAnsi="Times New Roman" w:cs="Times New Roman"/>
          <w:b/>
          <w:bCs/>
          <w:sz w:val="28"/>
          <w:szCs w:val="28"/>
        </w:rPr>
        <w:t>контроля за</w:t>
      </w:r>
      <w:proofErr w:type="gramEnd"/>
      <w:r w:rsidRPr="008E7EFF">
        <w:rPr>
          <w:rFonts w:ascii="Times New Roman" w:hAnsi="Times New Roman" w:cs="Times New Roman"/>
          <w:b/>
          <w:bCs/>
          <w:sz w:val="28"/>
          <w:szCs w:val="28"/>
        </w:rPr>
        <w:t xml:space="preserve"> его исполнением</w:t>
      </w:r>
    </w:p>
    <w:p w:rsidR="00847B5C" w:rsidRPr="008E7EFF" w:rsidRDefault="00847B5C" w:rsidP="00847B5C">
      <w:pPr>
        <w:pStyle w:val="ConsNormal"/>
        <w:widowControl/>
        <w:ind w:firstLine="709"/>
        <w:jc w:val="both"/>
        <w:rPr>
          <w:rFonts w:ascii="Times New Roman" w:hAnsi="Times New Roman"/>
          <w:sz w:val="28"/>
          <w:szCs w:val="28"/>
        </w:rPr>
      </w:pPr>
      <w:r w:rsidRPr="008E7EFF">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6" w:tgtFrame="Logical" w:history="1">
        <w:r w:rsidRPr="008E7EFF">
          <w:rPr>
            <w:rStyle w:val="a3"/>
            <w:rFonts w:ascii="Times New Roman" w:hAnsi="Times New Roman"/>
            <w:color w:val="auto"/>
            <w:sz w:val="28"/>
            <w:szCs w:val="28"/>
          </w:rPr>
          <w:t>Бюджетным кодексом Российской Федерации</w:t>
        </w:r>
      </w:hyperlink>
      <w:r w:rsidRPr="008E7EFF">
        <w:rPr>
          <w:rFonts w:ascii="Times New Roman" w:hAnsi="Times New Roman"/>
          <w:sz w:val="28"/>
          <w:szCs w:val="28"/>
        </w:rPr>
        <w:t xml:space="preserve"> и принимаемыми с соблюдением его требований решениями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3. </w:t>
      </w:r>
      <w:proofErr w:type="gramStart"/>
      <w:r w:rsidRPr="008E7EFF">
        <w:rPr>
          <w:rFonts w:ascii="Times New Roman" w:hAnsi="Times New Roman" w:cs="Times New Roman"/>
          <w:sz w:val="28"/>
          <w:szCs w:val="28"/>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847B5C" w:rsidRPr="008E7EFF" w:rsidRDefault="00847B5C" w:rsidP="00847B5C">
      <w:pPr>
        <w:pStyle w:val="ConsNormal"/>
        <w:widowControl/>
        <w:ind w:firstLine="709"/>
        <w:jc w:val="both"/>
        <w:rPr>
          <w:rFonts w:ascii="Times New Roman" w:hAnsi="Times New Roman"/>
          <w:b/>
          <w:sz w:val="28"/>
          <w:szCs w:val="28"/>
        </w:rPr>
      </w:pPr>
      <w:r w:rsidRPr="008E7EFF">
        <w:rPr>
          <w:rFonts w:ascii="Times New Roman" w:hAnsi="Times New Roman"/>
          <w:sz w:val="28"/>
          <w:szCs w:val="28"/>
        </w:rPr>
        <w:t>4. Исполнение бюджета поселения обеспечивается администрацией сельсовета.</w:t>
      </w:r>
    </w:p>
    <w:p w:rsidR="00847B5C" w:rsidRPr="008E7EFF" w:rsidRDefault="00847B5C" w:rsidP="00847B5C">
      <w:pPr>
        <w:pStyle w:val="ConsNormal"/>
        <w:widowControl/>
        <w:ind w:firstLine="709"/>
        <w:jc w:val="both"/>
        <w:rPr>
          <w:rFonts w:ascii="Times New Roman" w:hAnsi="Times New Roman"/>
          <w:b/>
          <w:sz w:val="28"/>
          <w:szCs w:val="28"/>
        </w:rPr>
      </w:pPr>
      <w:r w:rsidRPr="008E7EFF">
        <w:rPr>
          <w:rFonts w:ascii="Times New Roman" w:hAnsi="Times New Roman"/>
          <w:sz w:val="28"/>
          <w:szCs w:val="28"/>
        </w:rPr>
        <w:lastRenderedPageBreak/>
        <w:t xml:space="preserve">5. Кассовое обслуживание исполнения бюджета поселения осуществляется в порядке, установленном </w:t>
      </w:r>
      <w:hyperlink r:id="rId17" w:tgtFrame="Logical" w:history="1">
        <w:r w:rsidRPr="008E7EFF">
          <w:rPr>
            <w:rStyle w:val="a3"/>
            <w:rFonts w:ascii="Times New Roman" w:hAnsi="Times New Roman"/>
            <w:color w:val="auto"/>
            <w:sz w:val="28"/>
            <w:szCs w:val="28"/>
          </w:rPr>
          <w:t>Бюджетным кодексом Российской Федерации</w:t>
        </w:r>
      </w:hyperlink>
      <w:r w:rsidRPr="008E7EFF">
        <w:rPr>
          <w:rFonts w:ascii="Times New Roman" w:hAnsi="Times New Roman"/>
          <w:sz w:val="28"/>
          <w:szCs w:val="28"/>
        </w:rPr>
        <w:t>.</w:t>
      </w:r>
    </w:p>
    <w:p w:rsidR="00847B5C" w:rsidRPr="008E7EFF" w:rsidRDefault="00847B5C" w:rsidP="00847B5C">
      <w:pPr>
        <w:pStyle w:val="ConsNormal"/>
        <w:widowControl/>
        <w:ind w:right="-1" w:firstLine="540"/>
        <w:jc w:val="both"/>
        <w:rPr>
          <w:rFonts w:ascii="Times New Roman" w:hAnsi="Times New Roman"/>
          <w:sz w:val="28"/>
          <w:szCs w:val="28"/>
        </w:rPr>
      </w:pPr>
      <w:r w:rsidRPr="008E7EFF">
        <w:rPr>
          <w:rFonts w:ascii="Times New Roman" w:hAnsi="Times New Roman"/>
          <w:sz w:val="28"/>
          <w:szCs w:val="28"/>
        </w:rPr>
        <w:t xml:space="preserve">6. Внутренний муниципальный финансовый контроль в сфере бюджетных правоотношений является контрольной деятельностью администрации сельсовета. </w:t>
      </w:r>
    </w:p>
    <w:p w:rsidR="00847B5C" w:rsidRPr="008E7EFF" w:rsidRDefault="00847B5C" w:rsidP="00847B5C">
      <w:pPr>
        <w:pStyle w:val="ConsNormal"/>
        <w:widowControl/>
        <w:ind w:right="-1" w:firstLine="540"/>
        <w:jc w:val="both"/>
        <w:rPr>
          <w:rFonts w:ascii="Times New Roman" w:hAnsi="Times New Roman"/>
          <w:sz w:val="28"/>
          <w:szCs w:val="28"/>
        </w:rPr>
      </w:pPr>
      <w:r w:rsidRPr="008E7EFF">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p>
    <w:p w:rsidR="00847B5C" w:rsidRPr="008E7EFF" w:rsidRDefault="00847B5C" w:rsidP="00847B5C">
      <w:pPr>
        <w:pStyle w:val="ConsNormal"/>
        <w:widowControl/>
        <w:ind w:firstLine="709"/>
        <w:jc w:val="both"/>
        <w:rPr>
          <w:rFonts w:ascii="Times New Roman" w:hAnsi="Times New Roman"/>
          <w:sz w:val="28"/>
          <w:szCs w:val="28"/>
        </w:rPr>
      </w:pPr>
    </w:p>
    <w:p w:rsidR="00847B5C" w:rsidRPr="008E7EFF" w:rsidRDefault="00847B5C" w:rsidP="00847B5C">
      <w:pPr>
        <w:pStyle w:val="ConsNormal"/>
        <w:widowControl/>
        <w:ind w:firstLine="709"/>
        <w:jc w:val="both"/>
        <w:rPr>
          <w:rFonts w:ascii="Times New Roman" w:hAnsi="Times New Roman"/>
          <w:b/>
          <w:bCs/>
          <w:sz w:val="28"/>
          <w:szCs w:val="28"/>
        </w:rPr>
      </w:pPr>
      <w:r w:rsidRPr="008E7EFF">
        <w:rPr>
          <w:rFonts w:ascii="Times New Roman" w:hAnsi="Times New Roman"/>
          <w:b/>
          <w:bCs/>
          <w:sz w:val="28"/>
          <w:szCs w:val="28"/>
        </w:rPr>
        <w:t>Статья 5</w:t>
      </w:r>
      <w:r w:rsidR="00C479F5" w:rsidRPr="008E7EFF">
        <w:rPr>
          <w:rFonts w:ascii="Times New Roman" w:hAnsi="Times New Roman"/>
          <w:b/>
          <w:bCs/>
          <w:sz w:val="28"/>
          <w:szCs w:val="28"/>
        </w:rPr>
        <w:t>2</w:t>
      </w:r>
      <w:r w:rsidRPr="008E7EFF">
        <w:rPr>
          <w:rFonts w:ascii="Times New Roman" w:hAnsi="Times New Roman"/>
          <w:b/>
          <w:bCs/>
          <w:sz w:val="28"/>
          <w:szCs w:val="28"/>
        </w:rPr>
        <w:t>. Отчётность об исполнении бюджета поселения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1. Бюджетная отчётность поселения является годовой. Отчёт об исполнении бюджета является ежеквартальным.</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Годовые отчёты об исполнении бюджета поселения подлежат утверждению решением Совета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847B5C" w:rsidRPr="008E7EFF" w:rsidRDefault="00847B5C" w:rsidP="00847B5C">
      <w:pPr>
        <w:spacing w:after="0" w:line="240" w:lineRule="auto"/>
        <w:ind w:firstLine="709"/>
        <w:jc w:val="both"/>
        <w:rPr>
          <w:rFonts w:ascii="Times New Roman" w:hAnsi="Times New Roman" w:cs="Times New Roman"/>
          <w:b/>
          <w:sz w:val="28"/>
          <w:szCs w:val="28"/>
        </w:rPr>
      </w:pPr>
      <w:r w:rsidRPr="008E7EFF">
        <w:rPr>
          <w:rFonts w:ascii="Times New Roman" w:hAnsi="Times New Roman" w:cs="Times New Roman"/>
          <w:b/>
          <w:sz w:val="28"/>
          <w:szCs w:val="28"/>
        </w:rPr>
        <w:t>Статья 5</w:t>
      </w:r>
      <w:r w:rsidR="008B5698" w:rsidRPr="008E7EFF">
        <w:rPr>
          <w:rFonts w:ascii="Times New Roman" w:hAnsi="Times New Roman" w:cs="Times New Roman"/>
          <w:b/>
          <w:sz w:val="28"/>
          <w:szCs w:val="28"/>
        </w:rPr>
        <w:t>3</w:t>
      </w:r>
      <w:r w:rsidRPr="008E7EFF">
        <w:rPr>
          <w:rFonts w:ascii="Times New Roman" w:hAnsi="Times New Roman" w:cs="Times New Roman"/>
          <w:b/>
          <w:sz w:val="28"/>
          <w:szCs w:val="28"/>
        </w:rPr>
        <w:t>. Муниципальное имущество</w:t>
      </w:r>
    </w:p>
    <w:p w:rsidR="008B5698" w:rsidRPr="008E7EFF" w:rsidRDefault="008B5698" w:rsidP="008B5698">
      <w:pPr>
        <w:ind w:firstLine="709"/>
        <w:jc w:val="both"/>
        <w:rPr>
          <w:rFonts w:ascii="Times New Roman" w:hAnsi="Times New Roman" w:cs="Times New Roman"/>
          <w:b/>
          <w:sz w:val="28"/>
          <w:szCs w:val="28"/>
        </w:rPr>
      </w:pPr>
      <w:r w:rsidRPr="008E7EFF">
        <w:rPr>
          <w:b/>
          <w:sz w:val="28"/>
          <w:szCs w:val="28"/>
        </w:rPr>
        <w:t xml:space="preserve"> </w:t>
      </w:r>
      <w:r w:rsidRPr="008E7EFF">
        <w:rPr>
          <w:rFonts w:ascii="Times New Roman" w:hAnsi="Times New Roman" w:cs="Times New Roman"/>
          <w:b/>
          <w:sz w:val="28"/>
          <w:szCs w:val="28"/>
        </w:rPr>
        <w:t>Владение, пользование и распоряжение муниципальным имуществом</w:t>
      </w:r>
    </w:p>
    <w:p w:rsidR="008B5698" w:rsidRPr="008E7EFF" w:rsidRDefault="008B5698" w:rsidP="008B5698">
      <w:pPr>
        <w:ind w:firstLine="709"/>
        <w:jc w:val="both"/>
        <w:rPr>
          <w:rFonts w:ascii="Times New Roman" w:hAnsi="Times New Roman" w:cs="Times New Roman"/>
          <w:sz w:val="28"/>
          <w:szCs w:val="28"/>
        </w:rPr>
      </w:pPr>
      <w:r w:rsidRPr="008E7EFF">
        <w:rPr>
          <w:rFonts w:ascii="Times New Roman" w:hAnsi="Times New Roman" w:cs="Times New Roman"/>
          <w:sz w:val="28"/>
          <w:szCs w:val="28"/>
        </w:rPr>
        <w:t>1. В собственности поселения может находиться имущество, определенное статьей 50 Федерального закона от 6 октября 2003 года № 131-ФЗ.</w:t>
      </w:r>
    </w:p>
    <w:p w:rsidR="008B5698" w:rsidRPr="008E7EFF" w:rsidRDefault="008B5698" w:rsidP="008B5698">
      <w:pPr>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8E7EFF">
        <w:rPr>
          <w:rFonts w:ascii="Times New Roman" w:hAnsi="Times New Roman" w:cs="Times New Roman"/>
          <w:sz w:val="28"/>
          <w:szCs w:val="28"/>
        </w:rPr>
        <w:lastRenderedPageBreak/>
        <w:t>законами и принимаемыми в соответствии с ними нормативными правовыми актами органов местного самоуправления.</w:t>
      </w:r>
    </w:p>
    <w:p w:rsidR="008B5698" w:rsidRPr="008E7EFF" w:rsidRDefault="008B5698" w:rsidP="008B5698">
      <w:pPr>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B5698" w:rsidRPr="008E7EFF" w:rsidRDefault="008B5698" w:rsidP="008B5698">
      <w:pPr>
        <w:ind w:firstLine="709"/>
        <w:jc w:val="both"/>
        <w:rPr>
          <w:rFonts w:ascii="Times New Roman" w:hAnsi="Times New Roman" w:cs="Times New Roman"/>
          <w:sz w:val="28"/>
          <w:szCs w:val="28"/>
        </w:rPr>
      </w:pPr>
      <w:r w:rsidRPr="008E7EFF">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B5698" w:rsidRPr="008E7EFF" w:rsidRDefault="008B5698" w:rsidP="008B5698">
      <w:pPr>
        <w:ind w:firstLine="709"/>
        <w:jc w:val="both"/>
        <w:rPr>
          <w:rFonts w:ascii="Times New Roman" w:hAnsi="Times New Roman" w:cs="Times New Roman"/>
          <w:sz w:val="28"/>
          <w:szCs w:val="28"/>
        </w:rPr>
      </w:pPr>
      <w:r w:rsidRPr="008E7EFF">
        <w:rPr>
          <w:rFonts w:ascii="Times New Roman" w:hAnsi="Times New Roman" w:cs="Times New Roman"/>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8B5698" w:rsidRPr="008E7EFF" w:rsidRDefault="008B5698" w:rsidP="008B5698">
      <w:pPr>
        <w:ind w:firstLine="709"/>
        <w:jc w:val="both"/>
        <w:rPr>
          <w:rFonts w:ascii="Times New Roman" w:hAnsi="Times New Roman" w:cs="Times New Roman"/>
          <w:sz w:val="28"/>
          <w:szCs w:val="28"/>
        </w:rPr>
      </w:pPr>
      <w:r w:rsidRPr="008E7EFF">
        <w:rPr>
          <w:rFonts w:ascii="Times New Roman" w:hAnsi="Times New Roman" w:cs="Times New Roman"/>
          <w:sz w:val="28"/>
          <w:szCs w:val="28"/>
        </w:rPr>
        <w:t>4. Решение о создании муниципальных предприятий и учреждений от имени поселения принимается администрацией сельсовета.</w:t>
      </w:r>
    </w:p>
    <w:p w:rsidR="008B5698" w:rsidRPr="008E7EFF" w:rsidRDefault="008B5698" w:rsidP="008B5698">
      <w:pPr>
        <w:ind w:firstLine="709"/>
        <w:jc w:val="both"/>
        <w:rPr>
          <w:rFonts w:ascii="Times New Roman" w:hAnsi="Times New Roman" w:cs="Times New Roman"/>
          <w:sz w:val="28"/>
          <w:szCs w:val="28"/>
        </w:rPr>
      </w:pPr>
      <w:r w:rsidRPr="008E7EFF">
        <w:rPr>
          <w:rFonts w:ascii="Times New Roman" w:hAnsi="Times New Roman" w:cs="Times New Roman"/>
          <w:sz w:val="28"/>
          <w:szCs w:val="28"/>
        </w:rPr>
        <w:t>Цели, условия и порядок деятельности муниципальных предприятий и учреждений закрепляется в их уставах.</w:t>
      </w:r>
    </w:p>
    <w:p w:rsidR="008B5698" w:rsidRPr="008E7EFF" w:rsidRDefault="008B5698" w:rsidP="008B5698">
      <w:pPr>
        <w:ind w:firstLine="709"/>
        <w:jc w:val="both"/>
        <w:rPr>
          <w:rFonts w:ascii="Times New Roman" w:hAnsi="Times New Roman" w:cs="Times New Roman"/>
          <w:sz w:val="28"/>
          <w:szCs w:val="28"/>
        </w:rPr>
      </w:pPr>
      <w:r w:rsidRPr="008E7EFF">
        <w:rPr>
          <w:rFonts w:ascii="Times New Roman" w:hAnsi="Times New Roman" w:cs="Times New Roman"/>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8B5698" w:rsidRPr="008E7EFF" w:rsidRDefault="008B5698" w:rsidP="008B5698">
      <w:pPr>
        <w:ind w:firstLine="709"/>
        <w:jc w:val="both"/>
        <w:rPr>
          <w:rFonts w:ascii="Times New Roman" w:hAnsi="Times New Roman" w:cs="Times New Roman"/>
          <w:sz w:val="28"/>
          <w:szCs w:val="28"/>
        </w:rPr>
      </w:pPr>
      <w:proofErr w:type="gramStart"/>
      <w:r w:rsidRPr="008E7EFF">
        <w:rPr>
          <w:rFonts w:ascii="Times New Roman" w:hAnsi="Times New Roman" w:cs="Times New Roman"/>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8E7EFF">
        <w:rPr>
          <w:rFonts w:ascii="Times New Roman" w:hAnsi="Times New Roman" w:cs="Times New Roman"/>
          <w:sz w:val="28"/>
          <w:szCs w:val="28"/>
        </w:rPr>
        <w:t xml:space="preserve"> в сфере бюджетной, налоговой, страховой, валютной, банковской деятельности.</w:t>
      </w:r>
    </w:p>
    <w:p w:rsidR="008B5698" w:rsidRPr="008E7EFF" w:rsidRDefault="008B5698" w:rsidP="008B5698">
      <w:pPr>
        <w:pStyle w:val="5"/>
        <w:ind w:firstLine="567"/>
        <w:rPr>
          <w:b w:val="0"/>
          <w:sz w:val="28"/>
          <w:szCs w:val="28"/>
        </w:rPr>
      </w:pPr>
    </w:p>
    <w:p w:rsidR="00847B5C" w:rsidRPr="008E7EFF" w:rsidRDefault="00847B5C" w:rsidP="00847B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E7EFF">
        <w:rPr>
          <w:rFonts w:ascii="Times New Roman" w:hAnsi="Times New Roman" w:cs="Times New Roman"/>
          <w:b/>
          <w:sz w:val="28"/>
          <w:szCs w:val="28"/>
        </w:rPr>
        <w:t>Статья 5</w:t>
      </w:r>
      <w:r w:rsidR="008B5698" w:rsidRPr="008E7EFF">
        <w:rPr>
          <w:rFonts w:ascii="Times New Roman" w:hAnsi="Times New Roman" w:cs="Times New Roman"/>
          <w:b/>
          <w:sz w:val="28"/>
          <w:szCs w:val="28"/>
        </w:rPr>
        <w:t>4</w:t>
      </w:r>
      <w:r w:rsidRPr="008E7EFF">
        <w:rPr>
          <w:rFonts w:ascii="Times New Roman" w:hAnsi="Times New Roman" w:cs="Times New Roman"/>
          <w:b/>
          <w:sz w:val="28"/>
          <w:szCs w:val="28"/>
        </w:rPr>
        <w:t>. Закупки для обеспечения муниципальных нужд</w:t>
      </w:r>
      <w:bookmarkStart w:id="0" w:name="_GoBack"/>
      <w:bookmarkEnd w:id="0"/>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bCs/>
          <w:sz w:val="28"/>
          <w:szCs w:val="28"/>
        </w:rPr>
      </w:pPr>
      <w:r w:rsidRPr="008E7EFF">
        <w:rPr>
          <w:rFonts w:ascii="Times New Roman" w:hAnsi="Times New Roman" w:cs="Times New Roman"/>
          <w:bCs/>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8E7EFF">
        <w:rPr>
          <w:rFonts w:ascii="Times New Roman" w:hAnsi="Times New Roman" w:cs="Times New Roman"/>
          <w:sz w:val="28"/>
          <w:szCs w:val="28"/>
        </w:rPr>
        <w:t>.</w:t>
      </w:r>
    </w:p>
    <w:p w:rsidR="00847B5C" w:rsidRPr="008E7EFF" w:rsidRDefault="00847B5C" w:rsidP="00847B5C">
      <w:pPr>
        <w:pStyle w:val="a4"/>
        <w:ind w:firstLine="709"/>
        <w:jc w:val="both"/>
        <w:rPr>
          <w:szCs w:val="28"/>
        </w:rPr>
      </w:pPr>
      <w:r w:rsidRPr="008E7EFF">
        <w:rPr>
          <w:szCs w:val="28"/>
        </w:rPr>
        <w:t>Статья 5</w:t>
      </w:r>
      <w:r w:rsidR="008B5698" w:rsidRPr="008E7EFF">
        <w:rPr>
          <w:szCs w:val="28"/>
        </w:rPr>
        <w:t>5</w:t>
      </w:r>
      <w:r w:rsidRPr="008E7EFF">
        <w:rPr>
          <w:szCs w:val="28"/>
        </w:rPr>
        <w:t>. Муниципальный контроль</w:t>
      </w:r>
    </w:p>
    <w:p w:rsidR="008B5698" w:rsidRPr="008E7EFF" w:rsidRDefault="008B5698" w:rsidP="008B5698">
      <w:pPr>
        <w:autoSpaceDE w:val="0"/>
        <w:autoSpaceDN w:val="0"/>
        <w:adjustRightInd w:val="0"/>
        <w:jc w:val="both"/>
        <w:rPr>
          <w:rFonts w:ascii="Times New Roman" w:hAnsi="Times New Roman" w:cs="Times New Roman"/>
          <w:sz w:val="28"/>
          <w:szCs w:val="28"/>
        </w:rPr>
      </w:pPr>
      <w:r w:rsidRPr="008E7EFF">
        <w:rPr>
          <w:sz w:val="28"/>
          <w:szCs w:val="28"/>
        </w:rPr>
        <w:t xml:space="preserve">1.    </w:t>
      </w:r>
      <w:r w:rsidRPr="008E7EFF">
        <w:rPr>
          <w:rFonts w:ascii="Times New Roman" w:hAnsi="Times New Roman" w:cs="Times New Roman"/>
          <w:sz w:val="28"/>
          <w:szCs w:val="28"/>
        </w:rPr>
        <w:t xml:space="preserve"> Муниципальный контроль осуществляется в рамках полномочий органов местного самоуправления по решению вопросов местного значения.                      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8E7EFF">
        <w:rPr>
          <w:rFonts w:ascii="Times New Roman" w:hAnsi="Times New Roman" w:cs="Times New Roman"/>
          <w:sz w:val="28"/>
        </w:rPr>
        <w:t>.</w:t>
      </w:r>
      <w:r w:rsidRPr="008E7EFF">
        <w:rPr>
          <w:rFonts w:ascii="Times New Roman" w:hAnsi="Times New Roman" w:cs="Times New Roman"/>
          <w:sz w:val="28"/>
          <w:szCs w:val="28"/>
        </w:rPr>
        <w:t xml:space="preserve">                                                                                           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B5698" w:rsidRPr="008E7EFF" w:rsidRDefault="008B5698" w:rsidP="008B5698">
      <w:pPr>
        <w:autoSpaceDE w:val="0"/>
        <w:autoSpaceDN w:val="0"/>
        <w:adjustRightInd w:val="0"/>
        <w:ind w:firstLine="540"/>
        <w:jc w:val="both"/>
        <w:rPr>
          <w:rFonts w:ascii="Times New Roman" w:hAnsi="Times New Roman" w:cs="Times New Roman"/>
          <w:sz w:val="28"/>
          <w:szCs w:val="28"/>
        </w:rPr>
      </w:pPr>
      <w:r w:rsidRPr="008E7EFF">
        <w:rPr>
          <w:rFonts w:ascii="Times New Roman" w:hAnsi="Times New Roman" w:cs="Times New Roman"/>
          <w:sz w:val="28"/>
          <w:szCs w:val="28"/>
        </w:rPr>
        <w:t>4.</w:t>
      </w:r>
      <w:r w:rsidRPr="008E7EFF">
        <w:rPr>
          <w:rFonts w:ascii="Times New Roman" w:hAnsi="Times New Roman" w:cs="Times New Roman"/>
        </w:rPr>
        <w:t xml:space="preserve"> </w:t>
      </w:r>
      <w:r w:rsidRPr="008E7EFF">
        <w:rPr>
          <w:rFonts w:ascii="Times New Roman"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pStyle w:val="a4"/>
        <w:ind w:firstLine="709"/>
        <w:jc w:val="both"/>
        <w:rPr>
          <w:bCs/>
          <w:szCs w:val="28"/>
        </w:rPr>
      </w:pPr>
      <w:r w:rsidRPr="008E7EFF">
        <w:rPr>
          <w:bCs/>
          <w:szCs w:val="28"/>
        </w:rPr>
        <w:t xml:space="preserve">ГЛАВА </w:t>
      </w:r>
      <w:r w:rsidR="008B5698" w:rsidRPr="008E7EFF">
        <w:rPr>
          <w:bCs/>
          <w:szCs w:val="28"/>
        </w:rPr>
        <w:t>7</w:t>
      </w:r>
      <w:r w:rsidRPr="008E7EFF">
        <w:rPr>
          <w:bCs/>
          <w:szCs w:val="28"/>
        </w:rPr>
        <w:t>.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w:t>
      </w:r>
    </w:p>
    <w:p w:rsidR="00847B5C" w:rsidRPr="008E7EFF" w:rsidRDefault="00847B5C" w:rsidP="00847B5C">
      <w:pPr>
        <w:pStyle w:val="a4"/>
        <w:ind w:firstLine="709"/>
        <w:jc w:val="both"/>
        <w:rPr>
          <w:bCs/>
          <w:szCs w:val="28"/>
        </w:rPr>
      </w:pPr>
    </w:p>
    <w:p w:rsidR="00847B5C" w:rsidRPr="008E7EFF" w:rsidRDefault="00847B5C" w:rsidP="00847B5C">
      <w:pPr>
        <w:pStyle w:val="a4"/>
        <w:ind w:firstLine="709"/>
        <w:jc w:val="both"/>
        <w:rPr>
          <w:bCs/>
          <w:szCs w:val="28"/>
        </w:rPr>
      </w:pPr>
      <w:r w:rsidRPr="008E7EFF">
        <w:rPr>
          <w:bCs/>
          <w:szCs w:val="28"/>
        </w:rPr>
        <w:t>Статья 5</w:t>
      </w:r>
      <w:r w:rsidR="008B5698" w:rsidRPr="008E7EFF">
        <w:rPr>
          <w:bCs/>
          <w:szCs w:val="28"/>
        </w:rPr>
        <w:t>6</w:t>
      </w:r>
      <w:r w:rsidRPr="008E7EFF">
        <w:rPr>
          <w:bCs/>
          <w:szCs w:val="28"/>
        </w:rPr>
        <w:t>. Взаимодействие Совета депутатов и администрации сельсовета</w:t>
      </w:r>
    </w:p>
    <w:p w:rsidR="00847B5C" w:rsidRPr="008E7EFF" w:rsidRDefault="00847B5C" w:rsidP="00847B5C">
      <w:pPr>
        <w:pStyle w:val="a8"/>
        <w:rPr>
          <w:szCs w:val="28"/>
        </w:rPr>
      </w:pPr>
      <w:r w:rsidRPr="008E7EFF">
        <w:rPr>
          <w:szCs w:val="28"/>
        </w:rPr>
        <w:t>1. Глава сельсовета обеспечивает взаимодействие администрации сельсовета и Совета депутатов.</w:t>
      </w:r>
    </w:p>
    <w:p w:rsidR="00847B5C" w:rsidRPr="008E7EFF" w:rsidRDefault="00847B5C" w:rsidP="00847B5C">
      <w:pPr>
        <w:pStyle w:val="a8"/>
        <w:rPr>
          <w:szCs w:val="28"/>
        </w:rPr>
      </w:pPr>
      <w:r w:rsidRPr="008E7EFF">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847B5C" w:rsidRPr="008E7EFF" w:rsidRDefault="00847B5C" w:rsidP="00847B5C">
      <w:pPr>
        <w:pStyle w:val="a8"/>
        <w:rPr>
          <w:szCs w:val="28"/>
        </w:rPr>
      </w:pPr>
      <w:r w:rsidRPr="008E7EFF">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847B5C" w:rsidRPr="008E7EFF" w:rsidRDefault="00847B5C" w:rsidP="00847B5C">
      <w:pPr>
        <w:pStyle w:val="a8"/>
        <w:rPr>
          <w:szCs w:val="28"/>
        </w:rPr>
      </w:pPr>
      <w:r w:rsidRPr="008E7EFF">
        <w:rPr>
          <w:szCs w:val="28"/>
        </w:rPr>
        <w:t>3. Депутаты вправе присутствовать с правом совещательного голоса на заседаниях, проводимых главой сельсовета.</w:t>
      </w:r>
    </w:p>
    <w:p w:rsidR="00847B5C" w:rsidRPr="008E7EFF" w:rsidRDefault="00847B5C" w:rsidP="00847B5C">
      <w:pPr>
        <w:pStyle w:val="a8"/>
        <w:rPr>
          <w:szCs w:val="28"/>
        </w:rPr>
      </w:pPr>
      <w:r w:rsidRPr="008E7EFF">
        <w:rPr>
          <w:szCs w:val="28"/>
        </w:rPr>
        <w:lastRenderedPageBreak/>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847B5C" w:rsidRPr="008E7EFF" w:rsidRDefault="00847B5C" w:rsidP="00847B5C">
      <w:pPr>
        <w:pStyle w:val="a8"/>
        <w:rPr>
          <w:szCs w:val="28"/>
        </w:rPr>
      </w:pPr>
      <w:r w:rsidRPr="008E7EFF">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847B5C" w:rsidRPr="008E7EFF" w:rsidRDefault="00847B5C" w:rsidP="00847B5C">
      <w:pPr>
        <w:pStyle w:val="a8"/>
        <w:rPr>
          <w:szCs w:val="28"/>
        </w:rPr>
      </w:pPr>
      <w:r w:rsidRPr="008E7EFF">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847B5C" w:rsidRPr="008E7EFF" w:rsidRDefault="00847B5C" w:rsidP="00847B5C">
      <w:pPr>
        <w:pStyle w:val="a4"/>
        <w:ind w:firstLine="709"/>
        <w:jc w:val="both"/>
        <w:rPr>
          <w:b w:val="0"/>
          <w:szCs w:val="28"/>
        </w:rPr>
      </w:pPr>
    </w:p>
    <w:p w:rsidR="00847B5C" w:rsidRPr="008E7EFF" w:rsidRDefault="00847B5C" w:rsidP="00847B5C">
      <w:pPr>
        <w:pStyle w:val="a4"/>
        <w:ind w:firstLine="709"/>
        <w:jc w:val="both"/>
        <w:rPr>
          <w:bCs/>
          <w:szCs w:val="28"/>
        </w:rPr>
      </w:pPr>
      <w:r w:rsidRPr="008E7EFF">
        <w:rPr>
          <w:bCs/>
          <w:szCs w:val="28"/>
        </w:rPr>
        <w:t>Статья 5</w:t>
      </w:r>
      <w:r w:rsidR="008B5698" w:rsidRPr="008E7EFF">
        <w:rPr>
          <w:bCs/>
          <w:szCs w:val="28"/>
        </w:rPr>
        <w:t>7</w:t>
      </w:r>
      <w:r w:rsidRPr="008E7EFF">
        <w:rPr>
          <w:bCs/>
          <w:szCs w:val="28"/>
        </w:rPr>
        <w:t xml:space="preserve">. Взаимоотношения органов местного самоуправления поселения с органами местного самоуправления </w:t>
      </w:r>
      <w:proofErr w:type="spellStart"/>
      <w:r w:rsidRPr="008E7EFF">
        <w:rPr>
          <w:bCs/>
          <w:szCs w:val="28"/>
        </w:rPr>
        <w:t>Панкрушихинского</w:t>
      </w:r>
      <w:proofErr w:type="spellEnd"/>
      <w:r w:rsidRPr="008E7EFF">
        <w:rPr>
          <w:bCs/>
          <w:szCs w:val="28"/>
        </w:rPr>
        <w:t xml:space="preserve"> района Алтайского края, с органами государственной власти Алтайского края</w:t>
      </w:r>
    </w:p>
    <w:p w:rsidR="008B5698" w:rsidRPr="008E7EFF" w:rsidRDefault="008B5698" w:rsidP="008B5698">
      <w:pPr>
        <w:pStyle w:val="a4"/>
        <w:ind w:right="-1" w:firstLine="709"/>
        <w:jc w:val="both"/>
        <w:rPr>
          <w:b w:val="0"/>
          <w:szCs w:val="28"/>
        </w:rPr>
      </w:pPr>
      <w:r w:rsidRPr="008E7EFF">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8B5698" w:rsidRPr="008E7EFF" w:rsidRDefault="008B5698" w:rsidP="008B5698">
      <w:pPr>
        <w:pStyle w:val="a4"/>
        <w:ind w:right="-1" w:firstLine="709"/>
        <w:jc w:val="both"/>
        <w:rPr>
          <w:b w:val="0"/>
          <w:bCs/>
          <w:szCs w:val="28"/>
        </w:rPr>
      </w:pPr>
      <w:r w:rsidRPr="008E7EFF">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3. Органы местного самоуправления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8E7EFF">
        <w:rPr>
          <w:rFonts w:ascii="Times New Roman" w:hAnsi="Times New Roman" w:cs="Times New Roman"/>
          <w:sz w:val="28"/>
          <w:szCs w:val="28"/>
        </w:rPr>
        <w:t>позднее</w:t>
      </w:r>
      <w:proofErr w:type="gramEnd"/>
      <w:r w:rsidRPr="008E7EFF">
        <w:rPr>
          <w:rFonts w:ascii="Times New Roman" w:hAnsi="Times New Roman" w:cs="Times New Roman"/>
          <w:sz w:val="28"/>
          <w:szCs w:val="28"/>
        </w:rPr>
        <w:t xml:space="preserve"> чем за 14 дней до её проведения.</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847B5C" w:rsidRPr="008E7EFF" w:rsidRDefault="00847B5C" w:rsidP="00847B5C">
      <w:pPr>
        <w:pStyle w:val="a8"/>
        <w:rPr>
          <w:szCs w:val="28"/>
        </w:rPr>
      </w:pPr>
      <w:r w:rsidRPr="008E7EFF">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847B5C" w:rsidRPr="008E7EFF" w:rsidRDefault="00847B5C" w:rsidP="00847B5C">
      <w:pPr>
        <w:pStyle w:val="ConsNormal"/>
        <w:widowControl/>
        <w:ind w:firstLine="709"/>
        <w:jc w:val="both"/>
        <w:rPr>
          <w:rFonts w:ascii="Times New Roman" w:hAnsi="Times New Roman"/>
          <w:sz w:val="28"/>
          <w:szCs w:val="28"/>
        </w:rPr>
      </w:pPr>
      <w:r w:rsidRPr="008E7EFF">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8E7EFF">
        <w:rPr>
          <w:rFonts w:ascii="Times New Roman" w:hAnsi="Times New Roman"/>
          <w:sz w:val="28"/>
          <w:szCs w:val="28"/>
        </w:rPr>
        <w:t>полномочий</w:t>
      </w:r>
      <w:proofErr w:type="gramEnd"/>
      <w:r w:rsidRPr="008E7EFF">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47B5C" w:rsidRPr="008E7EFF" w:rsidRDefault="00847B5C" w:rsidP="00847B5C">
      <w:pPr>
        <w:pStyle w:val="a8"/>
        <w:rPr>
          <w:szCs w:val="28"/>
        </w:rPr>
      </w:pPr>
      <w:r w:rsidRPr="008E7EFF">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847B5C" w:rsidRPr="008E7EFF" w:rsidRDefault="00847B5C" w:rsidP="00847B5C">
      <w:pPr>
        <w:pStyle w:val="a4"/>
        <w:ind w:firstLine="709"/>
        <w:jc w:val="both"/>
        <w:rPr>
          <w:b w:val="0"/>
          <w:szCs w:val="28"/>
        </w:rPr>
      </w:pPr>
    </w:p>
    <w:p w:rsidR="00847B5C" w:rsidRPr="008E7EFF" w:rsidRDefault="00847B5C" w:rsidP="00847B5C">
      <w:pPr>
        <w:pStyle w:val="a4"/>
        <w:ind w:firstLine="709"/>
        <w:jc w:val="both"/>
        <w:rPr>
          <w:szCs w:val="28"/>
        </w:rPr>
      </w:pPr>
      <w:r w:rsidRPr="008E7EFF">
        <w:rPr>
          <w:szCs w:val="28"/>
        </w:rPr>
        <w:t xml:space="preserve">ГЛАВА </w:t>
      </w:r>
      <w:r w:rsidR="008B5698" w:rsidRPr="008E7EFF">
        <w:rPr>
          <w:szCs w:val="28"/>
        </w:rPr>
        <w:t>8</w:t>
      </w:r>
      <w:r w:rsidRPr="008E7EFF">
        <w:rPr>
          <w:szCs w:val="28"/>
        </w:rPr>
        <w:t>. ОТВЕТСТВЕННОСТЬ СОВЕТА ДЕПУТАТОВ, ГЛАВЫ СЕЛЬСОВЕТА, АДМИНИСТРАЦИИ СЕЛЬСОВЕТА</w:t>
      </w:r>
    </w:p>
    <w:p w:rsidR="00847B5C" w:rsidRPr="008E7EFF" w:rsidRDefault="00847B5C" w:rsidP="00847B5C">
      <w:pPr>
        <w:pStyle w:val="a4"/>
        <w:tabs>
          <w:tab w:val="left" w:pos="709"/>
        </w:tabs>
        <w:ind w:firstLine="709"/>
        <w:jc w:val="both"/>
        <w:rPr>
          <w:b w:val="0"/>
          <w:szCs w:val="28"/>
        </w:rPr>
      </w:pPr>
    </w:p>
    <w:p w:rsidR="00847B5C" w:rsidRPr="008E7EFF" w:rsidRDefault="00847B5C" w:rsidP="00847B5C">
      <w:pPr>
        <w:pStyle w:val="a4"/>
        <w:tabs>
          <w:tab w:val="left" w:pos="709"/>
        </w:tabs>
        <w:ind w:firstLine="709"/>
        <w:jc w:val="both"/>
        <w:rPr>
          <w:bCs/>
          <w:szCs w:val="28"/>
        </w:rPr>
      </w:pPr>
      <w:r w:rsidRPr="008E7EFF">
        <w:rPr>
          <w:bCs/>
          <w:szCs w:val="28"/>
        </w:rPr>
        <w:t>Статья 5</w:t>
      </w:r>
      <w:r w:rsidR="008B5698" w:rsidRPr="008E7EFF">
        <w:rPr>
          <w:bCs/>
          <w:szCs w:val="28"/>
        </w:rPr>
        <w:t>8</w:t>
      </w:r>
      <w:r w:rsidRPr="008E7EFF">
        <w:rPr>
          <w:bCs/>
          <w:szCs w:val="28"/>
        </w:rPr>
        <w:t>. Ответственность Совета депутатов, главы сельсовета, администрации сельсовета</w:t>
      </w:r>
    </w:p>
    <w:p w:rsidR="00847B5C" w:rsidRPr="008E7EFF" w:rsidRDefault="00847B5C" w:rsidP="00847B5C">
      <w:pPr>
        <w:pStyle w:val="a8"/>
        <w:rPr>
          <w:szCs w:val="28"/>
        </w:rPr>
      </w:pPr>
      <w:r w:rsidRPr="008E7EFF">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847B5C" w:rsidRPr="008E7EFF" w:rsidRDefault="00847B5C" w:rsidP="00847B5C">
      <w:pPr>
        <w:pStyle w:val="a4"/>
        <w:ind w:firstLine="709"/>
        <w:jc w:val="both"/>
        <w:rPr>
          <w:szCs w:val="28"/>
        </w:rPr>
      </w:pPr>
    </w:p>
    <w:p w:rsidR="00847B5C" w:rsidRPr="008E7EFF" w:rsidRDefault="008B5698" w:rsidP="00847B5C">
      <w:pPr>
        <w:pStyle w:val="a4"/>
        <w:ind w:firstLine="709"/>
        <w:jc w:val="both"/>
        <w:rPr>
          <w:bCs/>
          <w:szCs w:val="28"/>
        </w:rPr>
      </w:pPr>
      <w:r w:rsidRPr="008E7EFF">
        <w:rPr>
          <w:bCs/>
          <w:szCs w:val="28"/>
        </w:rPr>
        <w:t>Статья 59</w:t>
      </w:r>
      <w:r w:rsidR="00847B5C" w:rsidRPr="008E7EFF">
        <w:rPr>
          <w:bCs/>
          <w:szCs w:val="28"/>
        </w:rPr>
        <w:t>. Ответственность органов местного самоуправления, депутатов и главы сельсовета перед населением</w:t>
      </w:r>
    </w:p>
    <w:p w:rsidR="00847B5C" w:rsidRPr="008E7EFF" w:rsidRDefault="00847B5C" w:rsidP="00847B5C">
      <w:pPr>
        <w:pStyle w:val="a4"/>
        <w:ind w:firstLine="709"/>
        <w:jc w:val="both"/>
        <w:rPr>
          <w:b w:val="0"/>
          <w:bCs/>
          <w:szCs w:val="28"/>
        </w:rPr>
      </w:pPr>
      <w:r w:rsidRPr="008E7EFF">
        <w:rPr>
          <w:b w:val="0"/>
          <w:bCs/>
          <w:szCs w:val="28"/>
        </w:rPr>
        <w:t>1. Органы местного самоуправления, депутаты, глава сельсовета несут ответственность перед населением.</w:t>
      </w:r>
    </w:p>
    <w:p w:rsidR="00847B5C" w:rsidRPr="008E7EFF" w:rsidRDefault="00847B5C" w:rsidP="00847B5C">
      <w:pPr>
        <w:pStyle w:val="a8"/>
        <w:tabs>
          <w:tab w:val="left" w:pos="900"/>
        </w:tabs>
        <w:rPr>
          <w:szCs w:val="28"/>
        </w:rPr>
      </w:pPr>
      <w:r w:rsidRPr="008E7EFF">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847B5C" w:rsidRPr="008E7EFF" w:rsidRDefault="00847B5C" w:rsidP="00847B5C">
      <w:pPr>
        <w:pStyle w:val="a8"/>
        <w:tabs>
          <w:tab w:val="left" w:pos="900"/>
        </w:tabs>
        <w:rPr>
          <w:szCs w:val="28"/>
        </w:rPr>
      </w:pPr>
    </w:p>
    <w:p w:rsidR="00847B5C" w:rsidRPr="008E7EFF" w:rsidRDefault="00847B5C" w:rsidP="00847B5C">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E7EFF">
        <w:rPr>
          <w:rFonts w:ascii="Times New Roman" w:hAnsi="Times New Roman" w:cs="Times New Roman"/>
          <w:b/>
          <w:bCs/>
          <w:sz w:val="28"/>
          <w:szCs w:val="28"/>
        </w:rPr>
        <w:t>Статья 6</w:t>
      </w:r>
      <w:r w:rsidR="008B5698" w:rsidRPr="008E7EFF">
        <w:rPr>
          <w:rFonts w:ascii="Times New Roman" w:hAnsi="Times New Roman" w:cs="Times New Roman"/>
          <w:b/>
          <w:bCs/>
          <w:sz w:val="28"/>
          <w:szCs w:val="28"/>
        </w:rPr>
        <w:t>0</w:t>
      </w:r>
      <w:r w:rsidRPr="008E7EFF">
        <w:rPr>
          <w:rFonts w:ascii="Times New Roman" w:hAnsi="Times New Roman" w:cs="Times New Roman"/>
          <w:b/>
          <w:bCs/>
          <w:sz w:val="28"/>
          <w:szCs w:val="28"/>
        </w:rPr>
        <w:t>. Ответственность Совета депутатов и главы сельсовета перед государством</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1. Ответственность Совета депутатов, главы </w:t>
      </w:r>
      <w:proofErr w:type="spellStart"/>
      <w:r w:rsidRPr="008E7EFF">
        <w:rPr>
          <w:rFonts w:ascii="Times New Roman" w:hAnsi="Times New Roman" w:cs="Times New Roman"/>
          <w:sz w:val="28"/>
          <w:szCs w:val="28"/>
        </w:rPr>
        <w:t>сельсоветаперед</w:t>
      </w:r>
      <w:proofErr w:type="spellEnd"/>
      <w:r w:rsidRPr="008E7EFF">
        <w:rPr>
          <w:rFonts w:ascii="Times New Roman" w:hAnsi="Times New Roman" w:cs="Times New Roman"/>
          <w:sz w:val="28"/>
          <w:szCs w:val="28"/>
        </w:rPr>
        <w:t xml:space="preserve">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7B5C" w:rsidRPr="008E7EFF" w:rsidRDefault="00847B5C" w:rsidP="00847B5C">
      <w:pPr>
        <w:pStyle w:val="a8"/>
        <w:tabs>
          <w:tab w:val="left" w:pos="1080"/>
        </w:tabs>
        <w:rPr>
          <w:szCs w:val="28"/>
        </w:rPr>
      </w:pPr>
      <w:r w:rsidRPr="008E7EFF">
        <w:rPr>
          <w:szCs w:val="28"/>
        </w:rPr>
        <w:t xml:space="preserve">2. Порядок наступления ответственности Совета депутатов, главы сельсовета перед государством регулируется статьями 73, 74, </w:t>
      </w:r>
      <w:r w:rsidRPr="008E7EFF">
        <w:rPr>
          <w:bCs/>
          <w:iCs/>
          <w:szCs w:val="28"/>
        </w:rPr>
        <w:t>74.1</w:t>
      </w:r>
      <w:r w:rsidRPr="008E7EFF">
        <w:rPr>
          <w:szCs w:val="28"/>
        </w:rPr>
        <w:t xml:space="preserve"> Федерального закона от 6 октября 2003 года № 131-ФЗ.</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b/>
          <w:sz w:val="28"/>
          <w:szCs w:val="28"/>
        </w:rPr>
      </w:pPr>
    </w:p>
    <w:p w:rsidR="00847B5C" w:rsidRPr="008E7EFF" w:rsidRDefault="00847B5C" w:rsidP="00847B5C">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E7EFF">
        <w:rPr>
          <w:rFonts w:ascii="Times New Roman" w:hAnsi="Times New Roman" w:cs="Times New Roman"/>
          <w:b/>
          <w:bCs/>
          <w:sz w:val="28"/>
          <w:szCs w:val="28"/>
        </w:rPr>
        <w:t>Статья 6</w:t>
      </w:r>
      <w:r w:rsidR="00687137" w:rsidRPr="008E7EFF">
        <w:rPr>
          <w:rFonts w:ascii="Times New Roman" w:hAnsi="Times New Roman" w:cs="Times New Roman"/>
          <w:b/>
          <w:bCs/>
          <w:sz w:val="28"/>
          <w:szCs w:val="28"/>
        </w:rPr>
        <w:t>1</w:t>
      </w:r>
      <w:r w:rsidRPr="008E7EFF">
        <w:rPr>
          <w:rFonts w:ascii="Times New Roman" w:hAnsi="Times New Roman" w:cs="Times New Roman"/>
          <w:b/>
          <w:bCs/>
          <w:sz w:val="28"/>
          <w:szCs w:val="28"/>
        </w:rPr>
        <w:t>. Ответственность Совета депутатов, главы сельсовета, администрации сельсовета, перед физическими и юридическими лицами</w:t>
      </w:r>
    </w:p>
    <w:p w:rsidR="00847B5C" w:rsidRPr="008E7EFF" w:rsidRDefault="00847B5C" w:rsidP="00847B5C">
      <w:pPr>
        <w:autoSpaceDE w:val="0"/>
        <w:autoSpaceDN w:val="0"/>
        <w:adjustRightInd w:val="0"/>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847B5C" w:rsidRPr="008E7EFF" w:rsidRDefault="00847B5C" w:rsidP="00847B5C">
      <w:pPr>
        <w:pStyle w:val="a4"/>
        <w:ind w:firstLine="709"/>
        <w:jc w:val="left"/>
        <w:rPr>
          <w:bCs/>
          <w:szCs w:val="28"/>
        </w:rPr>
      </w:pPr>
    </w:p>
    <w:p w:rsidR="00847B5C" w:rsidRPr="008E7EFF" w:rsidRDefault="00847B5C" w:rsidP="00847B5C">
      <w:pPr>
        <w:pStyle w:val="a4"/>
        <w:ind w:firstLine="709"/>
        <w:jc w:val="left"/>
        <w:rPr>
          <w:bCs/>
          <w:szCs w:val="28"/>
        </w:rPr>
      </w:pPr>
      <w:r w:rsidRPr="008E7EFF">
        <w:rPr>
          <w:bCs/>
          <w:szCs w:val="28"/>
        </w:rPr>
        <w:t>ГЛАВА</w:t>
      </w:r>
      <w:r w:rsidR="00687137" w:rsidRPr="008E7EFF">
        <w:rPr>
          <w:bCs/>
          <w:szCs w:val="28"/>
        </w:rPr>
        <w:t xml:space="preserve"> 9</w:t>
      </w:r>
      <w:r w:rsidRPr="008E7EFF">
        <w:rPr>
          <w:bCs/>
          <w:szCs w:val="28"/>
        </w:rPr>
        <w:t>. ЗАКЛЮЧИТЕЛЬНЫЕ ПОЛОЖЕНИЯ</w:t>
      </w:r>
    </w:p>
    <w:p w:rsidR="00847B5C" w:rsidRPr="008E7EFF" w:rsidRDefault="00847B5C" w:rsidP="00847B5C">
      <w:pPr>
        <w:pStyle w:val="a4"/>
        <w:ind w:firstLine="709"/>
        <w:jc w:val="both"/>
        <w:rPr>
          <w:szCs w:val="28"/>
        </w:rPr>
      </w:pPr>
    </w:p>
    <w:p w:rsidR="00847B5C" w:rsidRPr="008E7EFF" w:rsidRDefault="00847B5C" w:rsidP="00847B5C">
      <w:pPr>
        <w:pStyle w:val="a4"/>
        <w:ind w:firstLine="709"/>
        <w:jc w:val="both"/>
        <w:rPr>
          <w:bCs/>
          <w:szCs w:val="28"/>
        </w:rPr>
      </w:pPr>
      <w:r w:rsidRPr="008E7EFF">
        <w:rPr>
          <w:bCs/>
          <w:szCs w:val="28"/>
        </w:rPr>
        <w:t>Статья 6</w:t>
      </w:r>
      <w:r w:rsidR="00687137" w:rsidRPr="008E7EFF">
        <w:rPr>
          <w:bCs/>
          <w:szCs w:val="28"/>
        </w:rPr>
        <w:t>2</w:t>
      </w:r>
      <w:r w:rsidRPr="008E7EFF">
        <w:rPr>
          <w:bCs/>
          <w:szCs w:val="28"/>
        </w:rPr>
        <w:t>. Вступление настоящего Устава в силу</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информационном стенде в </w:t>
      </w:r>
      <w:r w:rsidRPr="008E7EFF">
        <w:rPr>
          <w:rFonts w:ascii="Times New Roman" w:hAnsi="Times New Roman" w:cs="Times New Roman"/>
          <w:sz w:val="28"/>
          <w:szCs w:val="28"/>
        </w:rPr>
        <w:lastRenderedPageBreak/>
        <w:t>посёлк</w:t>
      </w:r>
      <w:r w:rsidR="00687137" w:rsidRPr="008E7EFF">
        <w:rPr>
          <w:rFonts w:ascii="Times New Roman" w:hAnsi="Times New Roman" w:cs="Times New Roman"/>
          <w:sz w:val="28"/>
          <w:szCs w:val="28"/>
        </w:rPr>
        <w:t>е</w:t>
      </w:r>
      <w:r w:rsidRPr="008E7EFF">
        <w:rPr>
          <w:rFonts w:ascii="Times New Roman" w:hAnsi="Times New Roman" w:cs="Times New Roman"/>
          <w:sz w:val="28"/>
          <w:szCs w:val="28"/>
        </w:rPr>
        <w:t xml:space="preserve"> </w:t>
      </w:r>
      <w:r w:rsidR="00687137" w:rsidRPr="008E7EFF">
        <w:rPr>
          <w:rFonts w:ascii="Times New Roman" w:hAnsi="Times New Roman" w:cs="Times New Roman"/>
          <w:sz w:val="28"/>
          <w:szCs w:val="28"/>
        </w:rPr>
        <w:t>Алексеевский</w:t>
      </w:r>
      <w:r w:rsidRPr="008E7EFF">
        <w:rPr>
          <w:rFonts w:ascii="Times New Roman" w:hAnsi="Times New Roman" w:cs="Times New Roman"/>
          <w:sz w:val="28"/>
          <w:szCs w:val="28"/>
        </w:rPr>
        <w:t>, вступает в силу и действует в соответствии с Федеральным законом от 6 октября 2003 года № 131-ФЗ.</w:t>
      </w:r>
    </w:p>
    <w:p w:rsidR="00847B5C" w:rsidRPr="008E7EFF" w:rsidRDefault="00847B5C" w:rsidP="00847B5C">
      <w:pPr>
        <w:pStyle w:val="ConsNormal"/>
        <w:widowControl/>
        <w:ind w:firstLine="709"/>
        <w:jc w:val="both"/>
        <w:rPr>
          <w:rFonts w:ascii="Times New Roman" w:hAnsi="Times New Roman"/>
          <w:b/>
          <w:sz w:val="28"/>
          <w:szCs w:val="28"/>
        </w:rPr>
      </w:pPr>
      <w:r w:rsidRPr="008E7EFF">
        <w:rPr>
          <w:rFonts w:ascii="Times New Roman" w:hAnsi="Times New Roman"/>
          <w:b/>
          <w:sz w:val="28"/>
          <w:szCs w:val="28"/>
        </w:rPr>
        <w:t xml:space="preserve">Статья 63. Признание </w:t>
      </w:r>
      <w:proofErr w:type="gramStart"/>
      <w:r w:rsidRPr="008E7EFF">
        <w:rPr>
          <w:rFonts w:ascii="Times New Roman" w:hAnsi="Times New Roman"/>
          <w:b/>
          <w:sz w:val="28"/>
          <w:szCs w:val="28"/>
        </w:rPr>
        <w:t>утратившими</w:t>
      </w:r>
      <w:proofErr w:type="gramEnd"/>
      <w:r w:rsidRPr="008E7EFF">
        <w:rPr>
          <w:rFonts w:ascii="Times New Roman" w:hAnsi="Times New Roman"/>
          <w:b/>
          <w:sz w:val="28"/>
          <w:szCs w:val="28"/>
        </w:rPr>
        <w:t xml:space="preserve"> силу муниципальных правовых актов</w:t>
      </w:r>
    </w:p>
    <w:p w:rsidR="00847B5C" w:rsidRPr="008E7EFF" w:rsidRDefault="00847B5C" w:rsidP="00847B5C">
      <w:pPr>
        <w:pStyle w:val="ConsNormal"/>
        <w:widowControl/>
        <w:ind w:firstLine="709"/>
        <w:jc w:val="both"/>
        <w:rPr>
          <w:rFonts w:ascii="Times New Roman" w:hAnsi="Times New Roman"/>
          <w:sz w:val="28"/>
          <w:szCs w:val="28"/>
        </w:rPr>
      </w:pPr>
      <w:r w:rsidRPr="008E7EFF">
        <w:rPr>
          <w:rFonts w:ascii="Times New Roman" w:hAnsi="Times New Roman"/>
          <w:sz w:val="28"/>
          <w:szCs w:val="28"/>
        </w:rPr>
        <w:t>Признать утратившим силу со дня вступления в силу настоящего Устава:</w:t>
      </w:r>
    </w:p>
    <w:p w:rsidR="00847B5C" w:rsidRPr="008E7EFF" w:rsidRDefault="00847B5C" w:rsidP="00847B5C">
      <w:pPr>
        <w:spacing w:after="0" w:line="240" w:lineRule="auto"/>
        <w:ind w:firstLine="709"/>
        <w:jc w:val="both"/>
        <w:rPr>
          <w:rFonts w:ascii="Times New Roman" w:hAnsi="Times New Roman" w:cs="Times New Roman"/>
          <w:sz w:val="28"/>
          <w:szCs w:val="28"/>
        </w:rPr>
      </w:pPr>
      <w:r w:rsidRPr="008E7EFF">
        <w:rPr>
          <w:rFonts w:ascii="Times New Roman" w:hAnsi="Times New Roman" w:cs="Times New Roman"/>
          <w:sz w:val="28"/>
          <w:szCs w:val="28"/>
        </w:rPr>
        <w:t xml:space="preserve">Устав муниципального образования </w:t>
      </w:r>
      <w:proofErr w:type="spellStart"/>
      <w:r w:rsidRPr="008E7EFF">
        <w:rPr>
          <w:rFonts w:ascii="Times New Roman" w:hAnsi="Times New Roman" w:cs="Times New Roman"/>
          <w:sz w:val="28"/>
          <w:szCs w:val="28"/>
        </w:rPr>
        <w:t>Велижанский</w:t>
      </w:r>
      <w:proofErr w:type="spellEnd"/>
      <w:r w:rsidRPr="008E7EFF">
        <w:rPr>
          <w:rFonts w:ascii="Times New Roman" w:hAnsi="Times New Roman" w:cs="Times New Roman"/>
          <w:sz w:val="28"/>
          <w:szCs w:val="28"/>
        </w:rPr>
        <w:t xml:space="preserve"> сельсовет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 принятый решением </w:t>
      </w:r>
      <w:proofErr w:type="spellStart"/>
      <w:r w:rsidRPr="008E7EFF">
        <w:rPr>
          <w:rFonts w:ascii="Times New Roman" w:hAnsi="Times New Roman" w:cs="Times New Roman"/>
          <w:sz w:val="28"/>
          <w:szCs w:val="28"/>
        </w:rPr>
        <w:t>Велижанского</w:t>
      </w:r>
      <w:proofErr w:type="spellEnd"/>
      <w:r w:rsidRPr="008E7EFF">
        <w:rPr>
          <w:rFonts w:ascii="Times New Roman" w:hAnsi="Times New Roman" w:cs="Times New Roman"/>
          <w:sz w:val="28"/>
          <w:szCs w:val="28"/>
        </w:rPr>
        <w:t xml:space="preserve"> сельского Совета депутатов </w:t>
      </w:r>
      <w:proofErr w:type="spellStart"/>
      <w:r w:rsidRPr="008E7EFF">
        <w:rPr>
          <w:rFonts w:ascii="Times New Roman" w:hAnsi="Times New Roman" w:cs="Times New Roman"/>
          <w:sz w:val="28"/>
          <w:szCs w:val="28"/>
        </w:rPr>
        <w:t>Панкрушихинского</w:t>
      </w:r>
      <w:proofErr w:type="spellEnd"/>
      <w:r w:rsidRPr="008E7EFF">
        <w:rPr>
          <w:rFonts w:ascii="Times New Roman" w:hAnsi="Times New Roman" w:cs="Times New Roman"/>
          <w:sz w:val="28"/>
          <w:szCs w:val="28"/>
        </w:rPr>
        <w:t xml:space="preserve"> района Алтайского края от </w:t>
      </w:r>
      <w:r w:rsidR="00687137" w:rsidRPr="008E7EFF">
        <w:rPr>
          <w:rFonts w:ascii="Times New Roman" w:hAnsi="Times New Roman" w:cs="Times New Roman"/>
          <w:spacing w:val="2"/>
          <w:sz w:val="28"/>
          <w:szCs w:val="28"/>
        </w:rPr>
        <w:t>07 декабря</w:t>
      </w:r>
      <w:r w:rsidRPr="008E7EFF">
        <w:rPr>
          <w:rFonts w:ascii="Times New Roman" w:hAnsi="Times New Roman" w:cs="Times New Roman"/>
          <w:spacing w:val="2"/>
          <w:sz w:val="28"/>
          <w:szCs w:val="28"/>
        </w:rPr>
        <w:t xml:space="preserve"> 202</w:t>
      </w:r>
      <w:r w:rsidR="00687137" w:rsidRPr="008E7EFF">
        <w:rPr>
          <w:rFonts w:ascii="Times New Roman" w:hAnsi="Times New Roman" w:cs="Times New Roman"/>
          <w:spacing w:val="2"/>
          <w:sz w:val="28"/>
          <w:szCs w:val="28"/>
        </w:rPr>
        <w:t>1</w:t>
      </w:r>
      <w:r w:rsidRPr="008E7EFF">
        <w:rPr>
          <w:rFonts w:ascii="Times New Roman" w:hAnsi="Times New Roman" w:cs="Times New Roman"/>
          <w:spacing w:val="2"/>
          <w:sz w:val="28"/>
          <w:szCs w:val="28"/>
        </w:rPr>
        <w:t xml:space="preserve"> года  №</w:t>
      </w:r>
      <w:r w:rsidR="00687137" w:rsidRPr="008E7EFF">
        <w:rPr>
          <w:rFonts w:ascii="Times New Roman" w:hAnsi="Times New Roman" w:cs="Times New Roman"/>
          <w:spacing w:val="2"/>
          <w:sz w:val="28"/>
          <w:szCs w:val="28"/>
        </w:rPr>
        <w:t>52</w:t>
      </w:r>
      <w:r w:rsidRPr="008E7EFF">
        <w:rPr>
          <w:rFonts w:ascii="Times New Roman" w:hAnsi="Times New Roman" w:cs="Times New Roman"/>
          <w:sz w:val="28"/>
          <w:szCs w:val="28"/>
        </w:rPr>
        <w:t>;</w:t>
      </w:r>
    </w:p>
    <w:p w:rsidR="00847B5C" w:rsidRPr="008E7EFF" w:rsidRDefault="00847B5C" w:rsidP="00847B5C">
      <w:pPr>
        <w:spacing w:after="0" w:line="240" w:lineRule="auto"/>
        <w:ind w:firstLine="709"/>
        <w:jc w:val="both"/>
        <w:rPr>
          <w:rFonts w:ascii="Times New Roman" w:hAnsi="Times New Roman" w:cs="Times New Roman"/>
          <w:sz w:val="28"/>
          <w:szCs w:val="28"/>
        </w:rPr>
      </w:pPr>
    </w:p>
    <w:p w:rsidR="00847B5C" w:rsidRPr="008E7EFF" w:rsidRDefault="00847B5C" w:rsidP="00847B5C">
      <w:pPr>
        <w:spacing w:after="0" w:line="240" w:lineRule="auto"/>
        <w:ind w:firstLine="709"/>
        <w:jc w:val="both"/>
        <w:rPr>
          <w:rFonts w:ascii="Times New Roman" w:hAnsi="Times New Roman" w:cs="Times New Roman"/>
          <w:sz w:val="28"/>
          <w:szCs w:val="28"/>
        </w:rPr>
      </w:pPr>
    </w:p>
    <w:tbl>
      <w:tblPr>
        <w:tblW w:w="10140" w:type="dxa"/>
        <w:tblLayout w:type="fixed"/>
        <w:tblLook w:val="04A0" w:firstRow="1" w:lastRow="0" w:firstColumn="1" w:lastColumn="0" w:noHBand="0" w:noVBand="1"/>
      </w:tblPr>
      <w:tblGrid>
        <w:gridCol w:w="5070"/>
        <w:gridCol w:w="5070"/>
      </w:tblGrid>
      <w:tr w:rsidR="00847B5C" w:rsidRPr="008E7EFF" w:rsidTr="00847B5C">
        <w:tc>
          <w:tcPr>
            <w:tcW w:w="5068" w:type="dxa"/>
            <w:hideMark/>
          </w:tcPr>
          <w:p w:rsidR="00847B5C" w:rsidRPr="008E7EFF" w:rsidRDefault="00847B5C">
            <w:pPr>
              <w:pStyle w:val="a8"/>
              <w:spacing w:line="276" w:lineRule="auto"/>
              <w:rPr>
                <w:szCs w:val="28"/>
              </w:rPr>
            </w:pPr>
            <w:r w:rsidRPr="008E7EFF">
              <w:rPr>
                <w:szCs w:val="28"/>
              </w:rPr>
              <w:t>Глава сельсовета</w:t>
            </w:r>
          </w:p>
        </w:tc>
        <w:tc>
          <w:tcPr>
            <w:tcW w:w="5068" w:type="dxa"/>
            <w:hideMark/>
          </w:tcPr>
          <w:p w:rsidR="00847B5C" w:rsidRPr="008E7EFF" w:rsidRDefault="00847B5C">
            <w:pPr>
              <w:pStyle w:val="a8"/>
              <w:spacing w:line="276" w:lineRule="auto"/>
              <w:rPr>
                <w:szCs w:val="28"/>
              </w:rPr>
            </w:pPr>
            <w:r w:rsidRPr="008E7EFF">
              <w:rPr>
                <w:szCs w:val="28"/>
              </w:rPr>
              <w:t>Тарасов В.А.</w:t>
            </w:r>
          </w:p>
        </w:tc>
      </w:tr>
    </w:tbl>
    <w:p w:rsidR="00847B5C" w:rsidRPr="008E7EFF" w:rsidRDefault="00847B5C" w:rsidP="00847B5C">
      <w:pPr>
        <w:pStyle w:val="ConsNormal"/>
        <w:widowControl/>
        <w:ind w:firstLine="709"/>
        <w:jc w:val="both"/>
        <w:rPr>
          <w:rFonts w:ascii="Times New Roman" w:hAnsi="Times New Roman"/>
          <w:sz w:val="28"/>
          <w:szCs w:val="28"/>
        </w:rPr>
      </w:pPr>
    </w:p>
    <w:p w:rsidR="00847B5C" w:rsidRPr="008E7EFF" w:rsidRDefault="00847B5C" w:rsidP="00847B5C">
      <w:pPr>
        <w:pStyle w:val="ConsNormal"/>
        <w:widowControl/>
        <w:ind w:firstLine="709"/>
        <w:jc w:val="both"/>
        <w:rPr>
          <w:rFonts w:ascii="Times New Roman" w:hAnsi="Times New Roman"/>
          <w:sz w:val="28"/>
          <w:szCs w:val="28"/>
        </w:rPr>
      </w:pPr>
      <w:r w:rsidRPr="008E7EFF">
        <w:rPr>
          <w:rFonts w:ascii="Times New Roman" w:hAnsi="Times New Roman"/>
          <w:sz w:val="28"/>
          <w:szCs w:val="28"/>
        </w:rPr>
        <w:t>«</w:t>
      </w:r>
      <w:r w:rsidR="00EC5430" w:rsidRPr="008E7EFF">
        <w:rPr>
          <w:rFonts w:ascii="Times New Roman" w:hAnsi="Times New Roman"/>
          <w:sz w:val="28"/>
          <w:szCs w:val="28"/>
        </w:rPr>
        <w:t>27</w:t>
      </w:r>
      <w:r w:rsidRPr="008E7EFF">
        <w:rPr>
          <w:rFonts w:ascii="Times New Roman" w:hAnsi="Times New Roman"/>
          <w:sz w:val="28"/>
          <w:szCs w:val="28"/>
        </w:rPr>
        <w:t xml:space="preserve"> »  </w:t>
      </w:r>
      <w:r w:rsidR="00EC5430" w:rsidRPr="008E7EFF">
        <w:rPr>
          <w:rFonts w:ascii="Times New Roman" w:hAnsi="Times New Roman"/>
          <w:sz w:val="28"/>
          <w:szCs w:val="28"/>
        </w:rPr>
        <w:t xml:space="preserve">декабря </w:t>
      </w:r>
      <w:r w:rsidRPr="008E7EFF">
        <w:rPr>
          <w:rFonts w:ascii="Times New Roman" w:hAnsi="Times New Roman"/>
          <w:sz w:val="28"/>
          <w:szCs w:val="28"/>
        </w:rPr>
        <w:t>2022 г.</w:t>
      </w:r>
    </w:p>
    <w:p w:rsidR="00847B5C" w:rsidRPr="008E7EFF" w:rsidRDefault="00847B5C" w:rsidP="00847B5C">
      <w:pPr>
        <w:pStyle w:val="ConsNormal"/>
        <w:widowControl/>
        <w:ind w:firstLine="709"/>
        <w:jc w:val="both"/>
        <w:rPr>
          <w:rFonts w:ascii="Times New Roman" w:hAnsi="Times New Roman"/>
          <w:sz w:val="28"/>
          <w:szCs w:val="28"/>
        </w:rPr>
      </w:pPr>
      <w:r w:rsidRPr="008E7EFF">
        <w:rPr>
          <w:rFonts w:ascii="Times New Roman" w:hAnsi="Times New Roman"/>
          <w:sz w:val="28"/>
          <w:szCs w:val="28"/>
        </w:rPr>
        <w:t>№</w:t>
      </w:r>
      <w:r w:rsidR="00EC5430" w:rsidRPr="008E7EFF">
        <w:rPr>
          <w:rFonts w:ascii="Times New Roman" w:hAnsi="Times New Roman"/>
          <w:sz w:val="28"/>
          <w:szCs w:val="28"/>
        </w:rPr>
        <w:t xml:space="preserve"> 21</w:t>
      </w:r>
      <w:r w:rsidRPr="008E7EFF">
        <w:rPr>
          <w:rFonts w:ascii="Times New Roman" w:hAnsi="Times New Roman"/>
          <w:sz w:val="28"/>
          <w:szCs w:val="28"/>
        </w:rPr>
        <w:t xml:space="preserve"> </w:t>
      </w:r>
    </w:p>
    <w:p w:rsidR="00847B5C" w:rsidRPr="008E7EFF" w:rsidRDefault="00847B5C" w:rsidP="00847B5C">
      <w:pPr>
        <w:spacing w:after="0" w:line="240" w:lineRule="auto"/>
        <w:ind w:firstLine="709"/>
        <w:rPr>
          <w:rFonts w:ascii="Times New Roman" w:hAnsi="Times New Roman" w:cs="Times New Roman"/>
          <w:sz w:val="28"/>
          <w:szCs w:val="28"/>
        </w:rPr>
      </w:pPr>
    </w:p>
    <w:p w:rsidR="00E64756" w:rsidRPr="008E7EFF" w:rsidRDefault="00E64756"/>
    <w:sectPr w:rsidR="00E64756" w:rsidRPr="008E7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ED"/>
    <w:rsid w:val="000D3B23"/>
    <w:rsid w:val="002401B4"/>
    <w:rsid w:val="00365804"/>
    <w:rsid w:val="003D4A6D"/>
    <w:rsid w:val="00455077"/>
    <w:rsid w:val="004559DD"/>
    <w:rsid w:val="00687137"/>
    <w:rsid w:val="007D5C49"/>
    <w:rsid w:val="00847B5C"/>
    <w:rsid w:val="008B5698"/>
    <w:rsid w:val="008E7EFF"/>
    <w:rsid w:val="00A05FEB"/>
    <w:rsid w:val="00A87CC9"/>
    <w:rsid w:val="00B02944"/>
    <w:rsid w:val="00C44851"/>
    <w:rsid w:val="00C479F5"/>
    <w:rsid w:val="00C523ED"/>
    <w:rsid w:val="00D33F20"/>
    <w:rsid w:val="00E64756"/>
    <w:rsid w:val="00EC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5C"/>
    <w:rPr>
      <w:rFonts w:eastAsiaTheme="minorEastAsia"/>
      <w:lang w:eastAsia="ru-RU"/>
    </w:rPr>
  </w:style>
  <w:style w:type="paragraph" w:styleId="1">
    <w:name w:val="heading 1"/>
    <w:basedOn w:val="a"/>
    <w:next w:val="a"/>
    <w:link w:val="10"/>
    <w:qFormat/>
    <w:rsid w:val="00847B5C"/>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847B5C"/>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847B5C"/>
    <w:pPr>
      <w:keepNext/>
      <w:spacing w:after="0" w:line="240" w:lineRule="auto"/>
      <w:ind w:left="2127" w:hanging="1418"/>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847B5C"/>
    <w:pPr>
      <w:keepNext/>
      <w:spacing w:after="0" w:line="240" w:lineRule="auto"/>
      <w:ind w:firstLine="709"/>
      <w:jc w:val="both"/>
      <w:outlineLvl w:val="4"/>
    </w:pPr>
    <w:rPr>
      <w:rFonts w:ascii="Arial" w:eastAsia="Times New Roman" w:hAnsi="Arial" w:cs="Arial"/>
      <w:b/>
      <w:bCs/>
      <w:sz w:val="24"/>
      <w:szCs w:val="20"/>
    </w:rPr>
  </w:style>
  <w:style w:type="paragraph" w:styleId="6">
    <w:name w:val="heading 6"/>
    <w:basedOn w:val="a"/>
    <w:next w:val="a"/>
    <w:link w:val="60"/>
    <w:semiHidden/>
    <w:unhideWhenUsed/>
    <w:qFormat/>
    <w:rsid w:val="00847B5C"/>
    <w:pPr>
      <w:keepNext/>
      <w:spacing w:after="0" w:line="240" w:lineRule="auto"/>
      <w:ind w:left="2127" w:hanging="1418"/>
      <w:jc w:val="both"/>
      <w:outlineLvl w:val="5"/>
    </w:pPr>
    <w:rPr>
      <w:rFonts w:ascii="Arial" w:eastAsia="Times New Roman" w:hAnsi="Arial" w:cs="Arial"/>
      <w:b/>
      <w:bCs/>
      <w:sz w:val="24"/>
      <w:szCs w:val="20"/>
    </w:rPr>
  </w:style>
  <w:style w:type="paragraph" w:styleId="7">
    <w:name w:val="heading 7"/>
    <w:basedOn w:val="a"/>
    <w:next w:val="a"/>
    <w:link w:val="70"/>
    <w:semiHidden/>
    <w:unhideWhenUsed/>
    <w:qFormat/>
    <w:rsid w:val="00847B5C"/>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847B5C"/>
    <w:pPr>
      <w:keepNext/>
      <w:widowControl w:val="0"/>
      <w:spacing w:after="0" w:line="240" w:lineRule="auto"/>
      <w:ind w:firstLine="720"/>
      <w:jc w:val="both"/>
      <w:outlineLvl w:val="7"/>
    </w:pPr>
    <w:rPr>
      <w:rFonts w:ascii="Arial" w:eastAsia="Times New Roman" w:hAnsi="Arial" w:cs="Arial"/>
      <w:b/>
      <w:bCs/>
      <w:color w:val="000000"/>
      <w:kern w:val="2"/>
      <w:sz w:val="24"/>
      <w:szCs w:val="20"/>
    </w:rPr>
  </w:style>
  <w:style w:type="paragraph" w:styleId="9">
    <w:name w:val="heading 9"/>
    <w:basedOn w:val="a"/>
    <w:next w:val="a"/>
    <w:link w:val="90"/>
    <w:semiHidden/>
    <w:unhideWhenUsed/>
    <w:qFormat/>
    <w:rsid w:val="00847B5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B5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47B5C"/>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847B5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847B5C"/>
    <w:rPr>
      <w:rFonts w:ascii="Arial" w:eastAsia="Times New Roman" w:hAnsi="Arial" w:cs="Arial"/>
      <w:b/>
      <w:bCs/>
      <w:sz w:val="24"/>
      <w:szCs w:val="20"/>
      <w:lang w:eastAsia="ru-RU"/>
    </w:rPr>
  </w:style>
  <w:style w:type="character" w:customStyle="1" w:styleId="60">
    <w:name w:val="Заголовок 6 Знак"/>
    <w:basedOn w:val="a0"/>
    <w:link w:val="6"/>
    <w:semiHidden/>
    <w:rsid w:val="00847B5C"/>
    <w:rPr>
      <w:rFonts w:ascii="Arial" w:eastAsia="Times New Roman" w:hAnsi="Arial" w:cs="Arial"/>
      <w:b/>
      <w:bCs/>
      <w:sz w:val="24"/>
      <w:szCs w:val="20"/>
      <w:lang w:eastAsia="ru-RU"/>
    </w:rPr>
  </w:style>
  <w:style w:type="character" w:customStyle="1" w:styleId="70">
    <w:name w:val="Заголовок 7 Знак"/>
    <w:basedOn w:val="a0"/>
    <w:link w:val="7"/>
    <w:semiHidden/>
    <w:rsid w:val="00847B5C"/>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847B5C"/>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847B5C"/>
    <w:rPr>
      <w:rFonts w:ascii="Arial" w:eastAsia="Times New Roman" w:hAnsi="Arial" w:cs="Arial"/>
      <w:lang w:eastAsia="ru-RU"/>
    </w:rPr>
  </w:style>
  <w:style w:type="character" w:styleId="a3">
    <w:name w:val="Hyperlink"/>
    <w:semiHidden/>
    <w:unhideWhenUsed/>
    <w:rsid w:val="00847B5C"/>
    <w:rPr>
      <w:color w:val="0000FF"/>
      <w:u w:val="single"/>
    </w:rPr>
  </w:style>
  <w:style w:type="paragraph" w:styleId="a4">
    <w:name w:val="Title"/>
    <w:basedOn w:val="a"/>
    <w:link w:val="a5"/>
    <w:qFormat/>
    <w:rsid w:val="00847B5C"/>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847B5C"/>
    <w:rPr>
      <w:rFonts w:ascii="Times New Roman" w:eastAsia="Times New Roman" w:hAnsi="Times New Roman" w:cs="Times New Roman"/>
      <w:b/>
      <w:sz w:val="28"/>
      <w:szCs w:val="20"/>
      <w:lang w:eastAsia="ru-RU"/>
    </w:rPr>
  </w:style>
  <w:style w:type="paragraph" w:styleId="a6">
    <w:name w:val="Body Text"/>
    <w:basedOn w:val="a"/>
    <w:link w:val="a7"/>
    <w:semiHidden/>
    <w:unhideWhenUsed/>
    <w:rsid w:val="00847B5C"/>
    <w:pPr>
      <w:tabs>
        <w:tab w:val="left" w:pos="567"/>
        <w:tab w:val="left" w:pos="709"/>
      </w:tabs>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847B5C"/>
    <w:rPr>
      <w:rFonts w:ascii="Times New Roman" w:eastAsia="Times New Roman" w:hAnsi="Times New Roman" w:cs="Times New Roman"/>
      <w:sz w:val="24"/>
      <w:szCs w:val="24"/>
      <w:lang w:eastAsia="ru-RU"/>
    </w:rPr>
  </w:style>
  <w:style w:type="paragraph" w:styleId="a8">
    <w:name w:val="Body Text Indent"/>
    <w:basedOn w:val="a"/>
    <w:link w:val="a9"/>
    <w:unhideWhenUsed/>
    <w:rsid w:val="00847B5C"/>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847B5C"/>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847B5C"/>
    <w:pPr>
      <w:spacing w:after="0" w:line="240" w:lineRule="auto"/>
    </w:pPr>
    <w:rPr>
      <w:rFonts w:ascii="Times New Roman" w:eastAsia="Times New Roman" w:hAnsi="Times New Roman" w:cs="Times New Roman"/>
      <w:color w:val="FF0000"/>
      <w:sz w:val="24"/>
      <w:szCs w:val="20"/>
    </w:rPr>
  </w:style>
  <w:style w:type="character" w:customStyle="1" w:styleId="20">
    <w:name w:val="Основной текст 2 Знак"/>
    <w:basedOn w:val="a0"/>
    <w:link w:val="2"/>
    <w:semiHidden/>
    <w:rsid w:val="00847B5C"/>
    <w:rPr>
      <w:rFonts w:ascii="Times New Roman" w:eastAsia="Times New Roman" w:hAnsi="Times New Roman" w:cs="Times New Roman"/>
      <w:color w:val="FF0000"/>
      <w:sz w:val="24"/>
      <w:szCs w:val="20"/>
      <w:lang w:eastAsia="ru-RU"/>
    </w:rPr>
  </w:style>
  <w:style w:type="paragraph" w:styleId="21">
    <w:name w:val="Body Text Indent 2"/>
    <w:basedOn w:val="a"/>
    <w:link w:val="22"/>
    <w:semiHidden/>
    <w:unhideWhenUsed/>
    <w:rsid w:val="00847B5C"/>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847B5C"/>
    <w:rPr>
      <w:rFonts w:ascii="Times New Roman" w:eastAsia="Times New Roman" w:hAnsi="Times New Roman" w:cs="Times New Roman"/>
      <w:sz w:val="28"/>
      <w:szCs w:val="20"/>
      <w:lang w:eastAsia="ru-RU"/>
    </w:rPr>
  </w:style>
  <w:style w:type="paragraph" w:styleId="aa">
    <w:name w:val="Plain Text"/>
    <w:basedOn w:val="a"/>
    <w:link w:val="ab"/>
    <w:semiHidden/>
    <w:unhideWhenUsed/>
    <w:rsid w:val="00847B5C"/>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semiHidden/>
    <w:rsid w:val="00847B5C"/>
    <w:rPr>
      <w:rFonts w:ascii="Courier New" w:eastAsia="Times New Roman" w:hAnsi="Courier New" w:cs="Times New Roman"/>
      <w:sz w:val="20"/>
      <w:szCs w:val="20"/>
      <w:lang w:eastAsia="ru-RU"/>
    </w:rPr>
  </w:style>
  <w:style w:type="paragraph" w:customStyle="1" w:styleId="ConsNormal">
    <w:name w:val="ConsNormal"/>
    <w:rsid w:val="00847B5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47B5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847B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8B5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5C"/>
    <w:rPr>
      <w:rFonts w:eastAsiaTheme="minorEastAsia"/>
      <w:lang w:eastAsia="ru-RU"/>
    </w:rPr>
  </w:style>
  <w:style w:type="paragraph" w:styleId="1">
    <w:name w:val="heading 1"/>
    <w:basedOn w:val="a"/>
    <w:next w:val="a"/>
    <w:link w:val="10"/>
    <w:qFormat/>
    <w:rsid w:val="00847B5C"/>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847B5C"/>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847B5C"/>
    <w:pPr>
      <w:keepNext/>
      <w:spacing w:after="0" w:line="240" w:lineRule="auto"/>
      <w:ind w:left="2127" w:hanging="1418"/>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847B5C"/>
    <w:pPr>
      <w:keepNext/>
      <w:spacing w:after="0" w:line="240" w:lineRule="auto"/>
      <w:ind w:firstLine="709"/>
      <w:jc w:val="both"/>
      <w:outlineLvl w:val="4"/>
    </w:pPr>
    <w:rPr>
      <w:rFonts w:ascii="Arial" w:eastAsia="Times New Roman" w:hAnsi="Arial" w:cs="Arial"/>
      <w:b/>
      <w:bCs/>
      <w:sz w:val="24"/>
      <w:szCs w:val="20"/>
    </w:rPr>
  </w:style>
  <w:style w:type="paragraph" w:styleId="6">
    <w:name w:val="heading 6"/>
    <w:basedOn w:val="a"/>
    <w:next w:val="a"/>
    <w:link w:val="60"/>
    <w:semiHidden/>
    <w:unhideWhenUsed/>
    <w:qFormat/>
    <w:rsid w:val="00847B5C"/>
    <w:pPr>
      <w:keepNext/>
      <w:spacing w:after="0" w:line="240" w:lineRule="auto"/>
      <w:ind w:left="2127" w:hanging="1418"/>
      <w:jc w:val="both"/>
      <w:outlineLvl w:val="5"/>
    </w:pPr>
    <w:rPr>
      <w:rFonts w:ascii="Arial" w:eastAsia="Times New Roman" w:hAnsi="Arial" w:cs="Arial"/>
      <w:b/>
      <w:bCs/>
      <w:sz w:val="24"/>
      <w:szCs w:val="20"/>
    </w:rPr>
  </w:style>
  <w:style w:type="paragraph" w:styleId="7">
    <w:name w:val="heading 7"/>
    <w:basedOn w:val="a"/>
    <w:next w:val="a"/>
    <w:link w:val="70"/>
    <w:semiHidden/>
    <w:unhideWhenUsed/>
    <w:qFormat/>
    <w:rsid w:val="00847B5C"/>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847B5C"/>
    <w:pPr>
      <w:keepNext/>
      <w:widowControl w:val="0"/>
      <w:spacing w:after="0" w:line="240" w:lineRule="auto"/>
      <w:ind w:firstLine="720"/>
      <w:jc w:val="both"/>
      <w:outlineLvl w:val="7"/>
    </w:pPr>
    <w:rPr>
      <w:rFonts w:ascii="Arial" w:eastAsia="Times New Roman" w:hAnsi="Arial" w:cs="Arial"/>
      <w:b/>
      <w:bCs/>
      <w:color w:val="000000"/>
      <w:kern w:val="2"/>
      <w:sz w:val="24"/>
      <w:szCs w:val="20"/>
    </w:rPr>
  </w:style>
  <w:style w:type="paragraph" w:styleId="9">
    <w:name w:val="heading 9"/>
    <w:basedOn w:val="a"/>
    <w:next w:val="a"/>
    <w:link w:val="90"/>
    <w:semiHidden/>
    <w:unhideWhenUsed/>
    <w:qFormat/>
    <w:rsid w:val="00847B5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B5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47B5C"/>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847B5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847B5C"/>
    <w:rPr>
      <w:rFonts w:ascii="Arial" w:eastAsia="Times New Roman" w:hAnsi="Arial" w:cs="Arial"/>
      <w:b/>
      <w:bCs/>
      <w:sz w:val="24"/>
      <w:szCs w:val="20"/>
      <w:lang w:eastAsia="ru-RU"/>
    </w:rPr>
  </w:style>
  <w:style w:type="character" w:customStyle="1" w:styleId="60">
    <w:name w:val="Заголовок 6 Знак"/>
    <w:basedOn w:val="a0"/>
    <w:link w:val="6"/>
    <w:semiHidden/>
    <w:rsid w:val="00847B5C"/>
    <w:rPr>
      <w:rFonts w:ascii="Arial" w:eastAsia="Times New Roman" w:hAnsi="Arial" w:cs="Arial"/>
      <w:b/>
      <w:bCs/>
      <w:sz w:val="24"/>
      <w:szCs w:val="20"/>
      <w:lang w:eastAsia="ru-RU"/>
    </w:rPr>
  </w:style>
  <w:style w:type="character" w:customStyle="1" w:styleId="70">
    <w:name w:val="Заголовок 7 Знак"/>
    <w:basedOn w:val="a0"/>
    <w:link w:val="7"/>
    <w:semiHidden/>
    <w:rsid w:val="00847B5C"/>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847B5C"/>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847B5C"/>
    <w:rPr>
      <w:rFonts w:ascii="Arial" w:eastAsia="Times New Roman" w:hAnsi="Arial" w:cs="Arial"/>
      <w:lang w:eastAsia="ru-RU"/>
    </w:rPr>
  </w:style>
  <w:style w:type="character" w:styleId="a3">
    <w:name w:val="Hyperlink"/>
    <w:semiHidden/>
    <w:unhideWhenUsed/>
    <w:rsid w:val="00847B5C"/>
    <w:rPr>
      <w:color w:val="0000FF"/>
      <w:u w:val="single"/>
    </w:rPr>
  </w:style>
  <w:style w:type="paragraph" w:styleId="a4">
    <w:name w:val="Title"/>
    <w:basedOn w:val="a"/>
    <w:link w:val="a5"/>
    <w:qFormat/>
    <w:rsid w:val="00847B5C"/>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847B5C"/>
    <w:rPr>
      <w:rFonts w:ascii="Times New Roman" w:eastAsia="Times New Roman" w:hAnsi="Times New Roman" w:cs="Times New Roman"/>
      <w:b/>
      <w:sz w:val="28"/>
      <w:szCs w:val="20"/>
      <w:lang w:eastAsia="ru-RU"/>
    </w:rPr>
  </w:style>
  <w:style w:type="paragraph" w:styleId="a6">
    <w:name w:val="Body Text"/>
    <w:basedOn w:val="a"/>
    <w:link w:val="a7"/>
    <w:semiHidden/>
    <w:unhideWhenUsed/>
    <w:rsid w:val="00847B5C"/>
    <w:pPr>
      <w:tabs>
        <w:tab w:val="left" w:pos="567"/>
        <w:tab w:val="left" w:pos="709"/>
      </w:tabs>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847B5C"/>
    <w:rPr>
      <w:rFonts w:ascii="Times New Roman" w:eastAsia="Times New Roman" w:hAnsi="Times New Roman" w:cs="Times New Roman"/>
      <w:sz w:val="24"/>
      <w:szCs w:val="24"/>
      <w:lang w:eastAsia="ru-RU"/>
    </w:rPr>
  </w:style>
  <w:style w:type="paragraph" w:styleId="a8">
    <w:name w:val="Body Text Indent"/>
    <w:basedOn w:val="a"/>
    <w:link w:val="a9"/>
    <w:unhideWhenUsed/>
    <w:rsid w:val="00847B5C"/>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847B5C"/>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847B5C"/>
    <w:pPr>
      <w:spacing w:after="0" w:line="240" w:lineRule="auto"/>
    </w:pPr>
    <w:rPr>
      <w:rFonts w:ascii="Times New Roman" w:eastAsia="Times New Roman" w:hAnsi="Times New Roman" w:cs="Times New Roman"/>
      <w:color w:val="FF0000"/>
      <w:sz w:val="24"/>
      <w:szCs w:val="20"/>
    </w:rPr>
  </w:style>
  <w:style w:type="character" w:customStyle="1" w:styleId="20">
    <w:name w:val="Основной текст 2 Знак"/>
    <w:basedOn w:val="a0"/>
    <w:link w:val="2"/>
    <w:semiHidden/>
    <w:rsid w:val="00847B5C"/>
    <w:rPr>
      <w:rFonts w:ascii="Times New Roman" w:eastAsia="Times New Roman" w:hAnsi="Times New Roman" w:cs="Times New Roman"/>
      <w:color w:val="FF0000"/>
      <w:sz w:val="24"/>
      <w:szCs w:val="20"/>
      <w:lang w:eastAsia="ru-RU"/>
    </w:rPr>
  </w:style>
  <w:style w:type="paragraph" w:styleId="21">
    <w:name w:val="Body Text Indent 2"/>
    <w:basedOn w:val="a"/>
    <w:link w:val="22"/>
    <w:semiHidden/>
    <w:unhideWhenUsed/>
    <w:rsid w:val="00847B5C"/>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847B5C"/>
    <w:rPr>
      <w:rFonts w:ascii="Times New Roman" w:eastAsia="Times New Roman" w:hAnsi="Times New Roman" w:cs="Times New Roman"/>
      <w:sz w:val="28"/>
      <w:szCs w:val="20"/>
      <w:lang w:eastAsia="ru-RU"/>
    </w:rPr>
  </w:style>
  <w:style w:type="paragraph" w:styleId="aa">
    <w:name w:val="Plain Text"/>
    <w:basedOn w:val="a"/>
    <w:link w:val="ab"/>
    <w:semiHidden/>
    <w:unhideWhenUsed/>
    <w:rsid w:val="00847B5C"/>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semiHidden/>
    <w:rsid w:val="00847B5C"/>
    <w:rPr>
      <w:rFonts w:ascii="Courier New" w:eastAsia="Times New Roman" w:hAnsi="Courier New" w:cs="Times New Roman"/>
      <w:sz w:val="20"/>
      <w:szCs w:val="20"/>
      <w:lang w:eastAsia="ru-RU"/>
    </w:rPr>
  </w:style>
  <w:style w:type="paragraph" w:customStyle="1" w:styleId="ConsNormal">
    <w:name w:val="ConsNormal"/>
    <w:rsid w:val="00847B5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47B5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847B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8B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822">
      <w:bodyDiv w:val="1"/>
      <w:marLeft w:val="0"/>
      <w:marRight w:val="0"/>
      <w:marTop w:val="0"/>
      <w:marBottom w:val="0"/>
      <w:divBdr>
        <w:top w:val="none" w:sz="0" w:space="0" w:color="auto"/>
        <w:left w:val="none" w:sz="0" w:space="0" w:color="auto"/>
        <w:bottom w:val="none" w:sz="0" w:space="0" w:color="auto"/>
        <w:right w:val="none" w:sz="0" w:space="0" w:color="auto"/>
      </w:divBdr>
    </w:div>
    <w:div w:id="311373771">
      <w:bodyDiv w:val="1"/>
      <w:marLeft w:val="0"/>
      <w:marRight w:val="0"/>
      <w:marTop w:val="0"/>
      <w:marBottom w:val="0"/>
      <w:divBdr>
        <w:top w:val="none" w:sz="0" w:space="0" w:color="auto"/>
        <w:left w:val="none" w:sz="0" w:space="0" w:color="auto"/>
        <w:bottom w:val="none" w:sz="0" w:space="0" w:color="auto"/>
        <w:right w:val="none" w:sz="0" w:space="0" w:color="auto"/>
      </w:divBdr>
    </w:div>
    <w:div w:id="397476887">
      <w:bodyDiv w:val="1"/>
      <w:marLeft w:val="0"/>
      <w:marRight w:val="0"/>
      <w:marTop w:val="0"/>
      <w:marBottom w:val="0"/>
      <w:divBdr>
        <w:top w:val="none" w:sz="0" w:space="0" w:color="auto"/>
        <w:left w:val="none" w:sz="0" w:space="0" w:color="auto"/>
        <w:bottom w:val="none" w:sz="0" w:space="0" w:color="auto"/>
        <w:right w:val="none" w:sz="0" w:space="0" w:color="auto"/>
      </w:divBdr>
    </w:div>
    <w:div w:id="460003064">
      <w:bodyDiv w:val="1"/>
      <w:marLeft w:val="0"/>
      <w:marRight w:val="0"/>
      <w:marTop w:val="0"/>
      <w:marBottom w:val="0"/>
      <w:divBdr>
        <w:top w:val="none" w:sz="0" w:space="0" w:color="auto"/>
        <w:left w:val="none" w:sz="0" w:space="0" w:color="auto"/>
        <w:bottom w:val="none" w:sz="0" w:space="0" w:color="auto"/>
        <w:right w:val="none" w:sz="0" w:space="0" w:color="auto"/>
      </w:divBdr>
    </w:div>
    <w:div w:id="539509951">
      <w:bodyDiv w:val="1"/>
      <w:marLeft w:val="0"/>
      <w:marRight w:val="0"/>
      <w:marTop w:val="0"/>
      <w:marBottom w:val="0"/>
      <w:divBdr>
        <w:top w:val="none" w:sz="0" w:space="0" w:color="auto"/>
        <w:left w:val="none" w:sz="0" w:space="0" w:color="auto"/>
        <w:bottom w:val="none" w:sz="0" w:space="0" w:color="auto"/>
        <w:right w:val="none" w:sz="0" w:space="0" w:color="auto"/>
      </w:divBdr>
    </w:div>
    <w:div w:id="620377517">
      <w:bodyDiv w:val="1"/>
      <w:marLeft w:val="0"/>
      <w:marRight w:val="0"/>
      <w:marTop w:val="0"/>
      <w:marBottom w:val="0"/>
      <w:divBdr>
        <w:top w:val="none" w:sz="0" w:space="0" w:color="auto"/>
        <w:left w:val="none" w:sz="0" w:space="0" w:color="auto"/>
        <w:bottom w:val="none" w:sz="0" w:space="0" w:color="auto"/>
        <w:right w:val="none" w:sz="0" w:space="0" w:color="auto"/>
      </w:divBdr>
    </w:div>
    <w:div w:id="12657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http://&#1087;&#1088;&#1072;&#1074;&#1086;-&#1084;&#1080;&#1085;&#1102;&#1089;&#10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http://pravo-minjust.ru" TargetMode="External"/><Relationship Id="rId17" Type="http://schemas.openxmlformats.org/officeDocument/2006/relationships/hyperlink" Target="http://dostup.scli.ru:8111/content/act/8f21b21c-a408-42c4-b9fe-a939b863c84a.html" TargetMode="External"/><Relationship Id="rId2" Type="http://schemas.microsoft.com/office/2007/relationships/stylesWithEffects" Target="stylesWithEffects.xml"/><Relationship Id="rId16"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package" Target="embeddings/_________Microsoft_Word1.docx"/><Relationship Id="rId11" Type="http://schemas.openxmlformats.org/officeDocument/2006/relationships/hyperlink" Target="http://&#1087;&#1088;&#1072;&#1074;&#1086;-&#1084;&#1080;&#1085;&#1102;&#1089;&#1090;" TargetMode="External"/><Relationship Id="rId5" Type="http://schemas.openxmlformats.org/officeDocument/2006/relationships/image" Target="media/image1.emf"/><Relationship Id="rId15" Type="http://schemas.openxmlformats.org/officeDocument/2006/relationships/hyperlink" Target="consultantplus://offline/ref=B9FA31EBB97E47F1190F092DF22536D6AC23CCC0BE1C43E144BE1970AD3ER0D" TargetMode="External"/><Relationship Id="rId10" Type="http://schemas.openxmlformats.org/officeDocument/2006/relationships/hyperlink" Target="http://pravo-minju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72954.0/" TargetMode="External"/><Relationship Id="rId14" Type="http://schemas.openxmlformats.org/officeDocument/2006/relationships/hyperlink" Target="http://dostup.scli.ru:8111/content/act/bbf89570-6239-4cfb-bdba-5b454c14e3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15395</Words>
  <Characters>87757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Мой ПК</cp:lastModifiedBy>
  <cp:revision>7</cp:revision>
  <dcterms:created xsi:type="dcterms:W3CDTF">2022-10-28T04:24:00Z</dcterms:created>
  <dcterms:modified xsi:type="dcterms:W3CDTF">2023-02-01T04:27:00Z</dcterms:modified>
</cp:coreProperties>
</file>